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620"/>
        <w:gridCol w:w="540"/>
        <w:gridCol w:w="1762"/>
        <w:gridCol w:w="638"/>
        <w:gridCol w:w="3251"/>
      </w:tblGrid>
      <w:tr w:rsidR="00C87BE3" w14:paraId="22EA77B1" w14:textId="77777777" w:rsidTr="00872801">
        <w:trPr>
          <w:trHeight w:val="400"/>
        </w:trPr>
        <w:tc>
          <w:tcPr>
            <w:tcW w:w="4050" w:type="dxa"/>
            <w:gridSpan w:val="3"/>
            <w:vAlign w:val="bottom"/>
          </w:tcPr>
          <w:p w14:paraId="1502187D" w14:textId="78E8E021" w:rsidR="00C87BE3" w:rsidRDefault="00C87BE3" w:rsidP="00C87BE3">
            <w:pPr>
              <w:snapToGrid w:val="0"/>
              <w:ind w:right="-180"/>
              <w:rPr>
                <w:rFonts w:ascii="Times New Roman" w:eastAsia="標楷體" w:hAnsi="Times New Roman" w:cs="Times New Roman"/>
                <w:sz w:val="24"/>
              </w:rPr>
            </w:pPr>
            <w:permStart w:id="1222986041" w:edGrp="everyone" w:colFirst="1" w:colLast="1"/>
            <w:r>
              <w:rPr>
                <w:rFonts w:ascii="Times New Roman" w:eastAsia="標楷體" w:hAnsi="Times New Roman" w:cs="Times New Roman" w:hint="eastAsia"/>
                <w:sz w:val="24"/>
              </w:rPr>
              <w:t>To</w:t>
            </w:r>
            <w:r>
              <w:rPr>
                <w:rFonts w:ascii="Times New Roman" w:eastAsia="標楷體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bCs/>
                <w:sz w:val="24"/>
              </w:rPr>
              <w:t>C</w:t>
            </w:r>
            <w:r>
              <w:rPr>
                <w:rFonts w:ascii="Times New Roman" w:eastAsia="標楷體" w:hAnsi="Times New Roman" w:cs="Times New Roman" w:hint="eastAsia"/>
                <w:bCs/>
                <w:sz w:val="24"/>
              </w:rPr>
              <w:t>hief School Development O</w:t>
            </w:r>
            <w:r>
              <w:rPr>
                <w:rFonts w:ascii="Times New Roman" w:eastAsia="標楷體" w:hAnsi="Times New Roman" w:cs="Times New Roman"/>
                <w:bCs/>
                <w:sz w:val="24"/>
              </w:rPr>
              <w:t>f</w:t>
            </w:r>
            <w:r>
              <w:rPr>
                <w:rFonts w:ascii="Times New Roman" w:eastAsia="標楷體" w:hAnsi="Times New Roman" w:cs="Times New Roman" w:hint="eastAsia"/>
                <w:bCs/>
                <w:sz w:val="24"/>
              </w:rPr>
              <w:t>ficer</w:t>
            </w:r>
            <w:r>
              <w:rPr>
                <w:rFonts w:ascii="Times New Roman" w:eastAsia="標楷體" w:hAnsi="Times New Roman" w:cs="Times New Roman"/>
                <w:sz w:val="24"/>
              </w:rPr>
              <w:t>,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14:paraId="0C723640" w14:textId="7AD7EF20" w:rsidR="00C87BE3" w:rsidRPr="00237190" w:rsidRDefault="00C87BE3" w:rsidP="00187D1D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889" w:type="dxa"/>
            <w:gridSpan w:val="2"/>
            <w:vAlign w:val="bottom"/>
          </w:tcPr>
          <w:p w14:paraId="1497E9A1" w14:textId="77777777" w:rsidR="00C87BE3" w:rsidRPr="0086102B" w:rsidRDefault="00C87BE3" w:rsidP="00187D1D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5809F1">
              <w:rPr>
                <w:rFonts w:ascii="Times New Roman" w:eastAsia="標楷體" w:hAnsi="Times New Roman" w:cs="Times New Roman"/>
                <w:bCs/>
                <w:sz w:val="24"/>
              </w:rPr>
              <w:t xml:space="preserve">District School Development </w:t>
            </w:r>
            <w:r>
              <w:rPr>
                <w:rFonts w:ascii="Times New Roman" w:eastAsia="標楷體" w:hAnsi="Times New Roman" w:cs="Times New Roman"/>
                <w:bCs/>
                <w:sz w:val="24"/>
              </w:rPr>
              <w:t>Section</w:t>
            </w:r>
          </w:p>
        </w:tc>
      </w:tr>
      <w:tr w:rsidR="00C87BE3" w14:paraId="20F5D6FA" w14:textId="77777777" w:rsidTr="00872801">
        <w:trPr>
          <w:trHeight w:val="381"/>
        </w:trPr>
        <w:tc>
          <w:tcPr>
            <w:tcW w:w="1890" w:type="dxa"/>
            <w:vAlign w:val="bottom"/>
          </w:tcPr>
          <w:p w14:paraId="015AE444" w14:textId="719EBB6A" w:rsidR="00C87BE3" w:rsidRDefault="00C87BE3" w:rsidP="00C87BE3">
            <w:pPr>
              <w:snapToGrid w:val="0"/>
              <w:ind w:right="-195"/>
              <w:rPr>
                <w:rFonts w:ascii="Times New Roman" w:eastAsia="標楷體" w:hAnsi="Times New Roman" w:cs="Times New Roman"/>
                <w:sz w:val="24"/>
              </w:rPr>
            </w:pPr>
            <w:permStart w:id="1480596997" w:edGrp="everyone" w:colFirst="1" w:colLast="1"/>
            <w:permEnd w:id="1222986041"/>
            <w:r w:rsidRPr="003C3A6A">
              <w:rPr>
                <w:rFonts w:ascii="Times New Roman" w:eastAsia="標楷體" w:hAnsi="Times New Roman" w:cs="Times New Roman"/>
                <w:sz w:val="24"/>
              </w:rPr>
              <w:t>Name of School</w:t>
            </w:r>
            <w:r>
              <w:rPr>
                <w:rFonts w:ascii="Times New Roman" w:eastAsia="標楷體" w:hAnsi="Times New Roman" w:cs="Times New Roman"/>
                <w:sz w:val="24"/>
              </w:rPr>
              <w:t>:</w:t>
            </w:r>
          </w:p>
        </w:tc>
        <w:tc>
          <w:tcPr>
            <w:tcW w:w="7811" w:type="dxa"/>
            <w:gridSpan w:val="5"/>
            <w:tcBorders>
              <w:bottom w:val="single" w:sz="4" w:space="0" w:color="auto"/>
            </w:tcBorders>
            <w:vAlign w:val="bottom"/>
          </w:tcPr>
          <w:p w14:paraId="16F3C5BE" w14:textId="77777777" w:rsidR="00C87BE3" w:rsidRDefault="00C87BE3" w:rsidP="00187D1D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5372B" w14:paraId="6012A4D1" w14:textId="5D95FBB0" w:rsidTr="00D5372B">
        <w:trPr>
          <w:trHeight w:val="388"/>
        </w:trPr>
        <w:tc>
          <w:tcPr>
            <w:tcW w:w="3510" w:type="dxa"/>
            <w:gridSpan w:val="2"/>
            <w:vAlign w:val="bottom"/>
          </w:tcPr>
          <w:p w14:paraId="58625085" w14:textId="77777777" w:rsidR="00D5372B" w:rsidRDefault="00D5372B" w:rsidP="00C87BE3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ermStart w:id="592643806" w:edGrp="everyone" w:colFirst="1" w:colLast="1"/>
            <w:permStart w:id="2027504860" w:edGrp="everyone" w:colFirst="2" w:colLast="2"/>
            <w:permEnd w:id="1480596997"/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C</w:t>
            </w:r>
            <w:r w:rsidRPr="00B918E6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ontact 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P</w:t>
            </w:r>
            <w:r w:rsidRPr="00B918E6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erson and </w:t>
            </w:r>
            <w:r w:rsidRPr="003C3A6A">
              <w:rPr>
                <w:rFonts w:ascii="Times New Roman" w:eastAsia="標楷體" w:hAnsi="Times New Roman" w:cs="Times New Roman"/>
                <w:sz w:val="24"/>
              </w:rPr>
              <w:t>Position Held</w:t>
            </w:r>
            <w:r>
              <w:rPr>
                <w:rFonts w:ascii="Times New Roman" w:eastAsia="標楷體" w:hAnsi="Times New Roman" w:cs="Times New Roman"/>
                <w:sz w:val="24"/>
              </w:rPr>
              <w:t>: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vAlign w:val="bottom"/>
          </w:tcPr>
          <w:p w14:paraId="2818F242" w14:textId="7A81E7F8" w:rsidR="00D5372B" w:rsidRPr="00D5372B" w:rsidRDefault="00D5372B" w:rsidP="007B7D2B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vAlign w:val="bottom"/>
          </w:tcPr>
          <w:p w14:paraId="5DE56840" w14:textId="5D0095DB" w:rsidR="00D5372B" w:rsidRPr="00237190" w:rsidRDefault="00D5372B" w:rsidP="00570AE5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925AE3">
              <w:rPr>
                <w:rFonts w:ascii="Times New Roman" w:eastAsia="標楷體" w:hAnsi="Times New Roman" w:cs="Times New Roman"/>
                <w:sz w:val="24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</w:rPr>
              <w:t xml:space="preserve">                                     </w:t>
            </w:r>
            <w:r w:rsidRPr="00925AE3">
              <w:rPr>
                <w:rFonts w:ascii="Times New Roman" w:eastAsia="標楷體" w:hAnsi="Times New Roman" w:cs="Times New Roman"/>
                <w:sz w:val="24"/>
              </w:rPr>
              <w:tab/>
            </w:r>
            <w:r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permEnd w:id="592643806"/>
      <w:permEnd w:id="2027504860"/>
    </w:tbl>
    <w:p w14:paraId="421581CE" w14:textId="1CA8A5E6" w:rsidR="00C87BE3" w:rsidRDefault="00C87BE3" w:rsidP="00925AE3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</w:rPr>
      </w:pPr>
    </w:p>
    <w:p w14:paraId="2A705C34" w14:textId="77777777" w:rsidR="00496FCE" w:rsidRDefault="00496FCE" w:rsidP="00925AE3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</w:p>
    <w:p w14:paraId="023F1E5A" w14:textId="75D29378" w:rsidR="00E2352C" w:rsidRDefault="00872801" w:rsidP="00925AE3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>
        <w:rPr>
          <w:rFonts w:ascii="Times New Roman" w:eastAsia="標楷體" w:hAnsi="Times New Roman" w:cs="Times New Roman"/>
          <w:b/>
          <w:sz w:val="28"/>
          <w:szCs w:val="26"/>
        </w:rPr>
        <w:t xml:space="preserve">Checklist of </w:t>
      </w:r>
      <w:r w:rsidR="00A04A78">
        <w:rPr>
          <w:rFonts w:ascii="Times New Roman" w:eastAsia="標楷體" w:hAnsi="Times New Roman" w:cs="Times New Roman"/>
          <w:b/>
          <w:sz w:val="28"/>
          <w:szCs w:val="26"/>
        </w:rPr>
        <w:t>S</w:t>
      </w:r>
      <w:r w:rsidR="005E15FA" w:rsidRPr="003C3A6A">
        <w:rPr>
          <w:rFonts w:ascii="Times New Roman" w:eastAsia="標楷體" w:hAnsi="Times New Roman" w:cs="Times New Roman"/>
          <w:b/>
          <w:sz w:val="28"/>
          <w:szCs w:val="26"/>
        </w:rPr>
        <w:t xml:space="preserve">tudent Safety </w:t>
      </w:r>
      <w:r>
        <w:rPr>
          <w:rFonts w:ascii="Times New Roman" w:eastAsia="標楷體" w:hAnsi="Times New Roman" w:cs="Times New Roman"/>
          <w:b/>
          <w:sz w:val="28"/>
          <w:szCs w:val="26"/>
        </w:rPr>
        <w:t xml:space="preserve">and Health Measures </w:t>
      </w:r>
      <w:r w:rsidR="00256507">
        <w:rPr>
          <w:rFonts w:ascii="Times New Roman" w:eastAsia="標楷體" w:hAnsi="Times New Roman" w:cs="Times New Roman"/>
          <w:b/>
          <w:sz w:val="28"/>
          <w:szCs w:val="26"/>
        </w:rPr>
        <w:t>(</w:t>
      </w:r>
      <w:r w:rsidR="00FD1979" w:rsidRPr="003C3A6A">
        <w:rPr>
          <w:rFonts w:ascii="Times New Roman" w:eastAsia="標楷體" w:hAnsi="Times New Roman" w:cs="Times New Roman"/>
          <w:b/>
          <w:sz w:val="28"/>
          <w:szCs w:val="26"/>
        </w:rPr>
        <w:t>20</w:t>
      </w:r>
      <w:r w:rsidR="00965E6A">
        <w:rPr>
          <w:rFonts w:ascii="Times New Roman" w:eastAsia="標楷體" w:hAnsi="Times New Roman" w:cs="Times New Roman"/>
          <w:b/>
          <w:sz w:val="28"/>
          <w:szCs w:val="26"/>
        </w:rPr>
        <w:t>23</w:t>
      </w:r>
      <w:r w:rsidR="00FD1979" w:rsidRPr="003C3A6A">
        <w:rPr>
          <w:rFonts w:ascii="Times New Roman" w:eastAsia="標楷體" w:hAnsi="Times New Roman" w:cs="Times New Roman"/>
          <w:b/>
          <w:sz w:val="28"/>
          <w:szCs w:val="26"/>
        </w:rPr>
        <w:t xml:space="preserve"> / </w:t>
      </w:r>
      <w:r w:rsidR="00965E6A">
        <w:rPr>
          <w:rFonts w:ascii="Times New Roman" w:eastAsia="標楷體" w:hAnsi="Times New Roman" w:cs="Times New Roman"/>
          <w:b/>
          <w:sz w:val="28"/>
          <w:szCs w:val="26"/>
        </w:rPr>
        <w:t>2024</w:t>
      </w:r>
      <w:r w:rsidR="005036A0" w:rsidRPr="005036A0">
        <w:rPr>
          <w:rFonts w:ascii="Times New Roman" w:hAnsi="Times New Roman" w:cs="Times New Roman"/>
          <w:sz w:val="26"/>
          <w:szCs w:val="26"/>
        </w:rPr>
        <w:t xml:space="preserve"> </w:t>
      </w:r>
      <w:r w:rsidR="005036A0" w:rsidRPr="005036A0">
        <w:rPr>
          <w:rFonts w:ascii="Times New Roman" w:eastAsia="標楷體" w:hAnsi="Times New Roman" w:cs="Times New Roman"/>
          <w:b/>
          <w:sz w:val="28"/>
          <w:szCs w:val="26"/>
        </w:rPr>
        <w:t>school year</w:t>
      </w:r>
      <w:r w:rsidR="00256507">
        <w:rPr>
          <w:rFonts w:ascii="Times New Roman" w:eastAsia="標楷體" w:hAnsi="Times New Roman" w:cs="Times New Roman"/>
          <w:b/>
          <w:sz w:val="28"/>
          <w:szCs w:val="26"/>
        </w:rPr>
        <w:t>)</w:t>
      </w:r>
    </w:p>
    <w:p w14:paraId="5B474784" w14:textId="0EFBF5E4" w:rsidR="00FD1979" w:rsidRPr="00872801" w:rsidRDefault="00E2352C" w:rsidP="00925AE3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872801">
        <w:rPr>
          <w:rFonts w:ascii="Times New Roman" w:eastAsia="標楷體" w:hAnsi="Times New Roman" w:cs="Times New Roman" w:hint="eastAsia"/>
          <w:sz w:val="24"/>
          <w:szCs w:val="24"/>
        </w:rPr>
        <w:t>[</w:t>
      </w:r>
      <w:r w:rsidR="00965E6A" w:rsidRPr="00872801">
        <w:rPr>
          <w:rFonts w:ascii="Times New Roman" w:eastAsia="標楷體" w:hAnsi="Times New Roman" w:cs="Times New Roman"/>
          <w:sz w:val="24"/>
          <w:szCs w:val="24"/>
        </w:rPr>
        <w:t>Please</w:t>
      </w:r>
      <w:r w:rsidRPr="00872801">
        <w:rPr>
          <w:rFonts w:ascii="Times New Roman" w:eastAsia="標楷體" w:hAnsi="Times New Roman" w:cs="Times New Roman"/>
          <w:sz w:val="24"/>
          <w:szCs w:val="24"/>
        </w:rPr>
        <w:t xml:space="preserve"> submit </w:t>
      </w:r>
      <w:r w:rsidR="00965E6A" w:rsidRPr="00872801">
        <w:rPr>
          <w:rFonts w:ascii="Times New Roman" w:eastAsia="標楷體" w:hAnsi="Times New Roman" w:cs="Times New Roman"/>
          <w:sz w:val="24"/>
          <w:szCs w:val="24"/>
          <w:u w:val="single"/>
        </w:rPr>
        <w:t>on or before</w:t>
      </w:r>
      <w:r w:rsidRPr="00872801">
        <w:rPr>
          <w:rFonts w:ascii="Times New Roman" w:eastAsia="標楷體" w:hAnsi="Times New Roman" w:cs="Times New Roman"/>
          <w:sz w:val="24"/>
          <w:szCs w:val="24"/>
          <w:u w:val="single"/>
        </w:rPr>
        <w:t xml:space="preserve"> </w:t>
      </w:r>
      <w:r w:rsidR="005A1A82" w:rsidRPr="00872801">
        <w:rPr>
          <w:rFonts w:ascii="Times New Roman" w:eastAsia="標楷體" w:hAnsi="Times New Roman" w:cs="Times New Roman" w:hint="eastAsia"/>
          <w:sz w:val="24"/>
          <w:szCs w:val="24"/>
          <w:u w:val="single"/>
        </w:rPr>
        <w:t>30</w:t>
      </w:r>
      <w:r w:rsidRPr="00872801">
        <w:rPr>
          <w:rFonts w:ascii="Times New Roman" w:eastAsia="標楷體" w:hAnsi="Times New Roman" w:cs="Times New Roman"/>
          <w:sz w:val="24"/>
          <w:szCs w:val="24"/>
          <w:u w:val="single"/>
        </w:rPr>
        <w:t xml:space="preserve"> </w:t>
      </w:r>
      <w:r w:rsidR="005A1A82" w:rsidRPr="00872801">
        <w:rPr>
          <w:rFonts w:ascii="Times New Roman" w:eastAsia="標楷體" w:hAnsi="Times New Roman" w:cs="Times New Roman" w:hint="eastAsia"/>
          <w:sz w:val="24"/>
          <w:szCs w:val="24"/>
          <w:u w:val="single"/>
        </w:rPr>
        <w:t>Nov</w:t>
      </w:r>
      <w:r w:rsidRPr="00872801">
        <w:rPr>
          <w:rFonts w:ascii="Times New Roman" w:eastAsia="標楷體" w:hAnsi="Times New Roman" w:cs="Times New Roman"/>
          <w:sz w:val="24"/>
          <w:szCs w:val="24"/>
          <w:u w:val="single"/>
        </w:rPr>
        <w:t xml:space="preserve">ember </w:t>
      </w:r>
      <w:r w:rsidR="00965E6A" w:rsidRPr="00872801">
        <w:rPr>
          <w:rFonts w:ascii="Times New Roman" w:eastAsia="標楷體" w:hAnsi="Times New Roman" w:cs="Times New Roman"/>
          <w:sz w:val="24"/>
          <w:szCs w:val="24"/>
          <w:u w:val="single"/>
        </w:rPr>
        <w:t>2023</w:t>
      </w:r>
      <w:r w:rsidRPr="00872801">
        <w:rPr>
          <w:rFonts w:ascii="Times New Roman" w:eastAsia="標楷體" w:hAnsi="Times New Roman" w:cs="Times New Roman" w:hint="eastAsia"/>
          <w:sz w:val="24"/>
          <w:szCs w:val="24"/>
        </w:rPr>
        <w:t>]</w:t>
      </w:r>
    </w:p>
    <w:p w14:paraId="7C6D202B" w14:textId="77777777" w:rsidR="002F1006" w:rsidRPr="003C3A6A" w:rsidRDefault="002F1006" w:rsidP="00925AE3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664"/>
        <w:gridCol w:w="2551"/>
        <w:gridCol w:w="4393"/>
        <w:gridCol w:w="1586"/>
        <w:gridCol w:w="1134"/>
        <w:gridCol w:w="1701"/>
      </w:tblGrid>
      <w:tr w:rsidR="002508F1" w:rsidRPr="00C7291D" w14:paraId="2D6B2E26" w14:textId="77777777" w:rsidTr="00256507">
        <w:trPr>
          <w:tblHeader/>
          <w:jc w:val="center"/>
        </w:trPr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2B02C0F1" w14:textId="67D7E9ED" w:rsidR="00C7291D" w:rsidRPr="00C7291D" w:rsidRDefault="00C7291D" w:rsidP="00154DA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b/>
                <w:sz w:val="24"/>
              </w:rPr>
              <w:t>Item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8C6BF0F" w14:textId="2B706FA9" w:rsidR="00C7291D" w:rsidRPr="00C7291D" w:rsidRDefault="00256507" w:rsidP="00496FC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b/>
                <w:sz w:val="24"/>
              </w:rPr>
              <w:t xml:space="preserve">Chapter and </w:t>
            </w:r>
            <w:r w:rsidR="00496FCE">
              <w:rPr>
                <w:rFonts w:ascii="Times New Roman" w:eastAsia="標楷體" w:hAnsi="Times New Roman" w:cs="Times New Roman"/>
                <w:b/>
                <w:sz w:val="24"/>
              </w:rPr>
              <w:t>P</w:t>
            </w:r>
            <w:r w:rsidRPr="00C7291D">
              <w:rPr>
                <w:rFonts w:ascii="Times New Roman" w:eastAsia="標楷體" w:hAnsi="Times New Roman" w:cs="Times New Roman"/>
                <w:b/>
                <w:sz w:val="24"/>
              </w:rPr>
              <w:t>aragraph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 xml:space="preserve"> in</w:t>
            </w:r>
            <w:r w:rsidRPr="00C7291D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="00C7291D" w:rsidRPr="00C7291D">
              <w:rPr>
                <w:rFonts w:ascii="Times New Roman" w:eastAsia="標楷體" w:hAnsi="Times New Roman" w:cs="Times New Roman"/>
                <w:b/>
                <w:sz w:val="24"/>
              </w:rPr>
              <w:t>School Administration Guide</w:t>
            </w:r>
          </w:p>
        </w:tc>
        <w:tc>
          <w:tcPr>
            <w:tcW w:w="4393" w:type="dxa"/>
            <w:shd w:val="clear" w:color="auto" w:fill="F2F2F2" w:themeFill="background1" w:themeFillShade="F2"/>
            <w:vAlign w:val="center"/>
          </w:tcPr>
          <w:p w14:paraId="0B9C7819" w14:textId="7AA155CE" w:rsidR="00C7291D" w:rsidRPr="00C7291D" w:rsidRDefault="00C7291D" w:rsidP="00FA1F1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b/>
                <w:sz w:val="24"/>
              </w:rPr>
              <w:t>Key Content</w:t>
            </w:r>
            <w:r w:rsidR="00643BC1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="00643BC1">
              <w:rPr>
                <w:rFonts w:ascii="Times New Roman" w:eastAsia="標楷體" w:hAnsi="Times New Roman" w:cs="Times New Roman" w:hint="eastAsia"/>
                <w:b/>
                <w:sz w:val="24"/>
              </w:rPr>
              <w:t>and Guidelines</w:t>
            </w:r>
            <w:r w:rsidR="00CB702D">
              <w:rPr>
                <w:rFonts w:ascii="Times New Roman" w:eastAsia="標楷體" w:hAnsi="Times New Roman" w:cs="Times New Roman"/>
                <w:b/>
                <w:sz w:val="24"/>
              </w:rPr>
              <w:t>/Handbooks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09439B1A" w14:textId="2148BE00" w:rsidR="00C7291D" w:rsidRPr="00C7291D" w:rsidRDefault="002508F1" w:rsidP="00FA1F1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Name</w:t>
            </w:r>
            <w:r w:rsidR="007F509C">
              <w:rPr>
                <w:rFonts w:ascii="Times New Roman" w:eastAsia="標楷體" w:hAnsi="Times New Roman" w:cs="Times New Roman"/>
                <w:b/>
                <w:sz w:val="24"/>
              </w:rPr>
              <w:t>(s)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 xml:space="preserve"> of Responsible P</w:t>
            </w:r>
            <w:r w:rsidRPr="002508F1">
              <w:rPr>
                <w:rFonts w:ascii="Times New Roman" w:eastAsia="標楷體" w:hAnsi="Times New Roman" w:cs="Times New Roman"/>
                <w:b/>
                <w:sz w:val="24"/>
              </w:rPr>
              <w:t>erson</w:t>
            </w:r>
            <w:r w:rsidR="007F509C">
              <w:rPr>
                <w:rFonts w:ascii="Times New Roman" w:eastAsia="標楷體" w:hAnsi="Times New Roman" w:cs="Times New Roman"/>
                <w:b/>
                <w:sz w:val="24"/>
              </w:rPr>
              <w:t>(s)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A1EDB2" w14:textId="6D67D82A" w:rsidR="00C7291D" w:rsidRPr="00C7291D" w:rsidRDefault="00C7291D" w:rsidP="00154DA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b/>
                <w:sz w:val="24"/>
              </w:rPr>
              <w:t>Position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287073" w14:textId="347A98F9" w:rsidR="00C7291D" w:rsidRPr="00C7291D" w:rsidRDefault="00496FCE" w:rsidP="00496FC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Date of C</w:t>
            </w:r>
            <w:r w:rsidR="00643BC1" w:rsidRPr="00643BC1">
              <w:rPr>
                <w:rFonts w:ascii="Times New Roman" w:eastAsia="標楷體" w:hAnsi="Times New Roman" w:cs="Times New Roman"/>
                <w:b/>
                <w:sz w:val="24"/>
              </w:rPr>
              <w:t>omplet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ing R</w:t>
            </w:r>
            <w:r w:rsidR="00643BC1" w:rsidRPr="00643BC1">
              <w:rPr>
                <w:rFonts w:ascii="Times New Roman" w:eastAsia="標楷體" w:hAnsi="Times New Roman" w:cs="Times New Roman"/>
                <w:b/>
                <w:sz w:val="24"/>
              </w:rPr>
              <w:t xml:space="preserve">eview and 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F</w:t>
            </w:r>
            <w:r w:rsidR="00643BC1" w:rsidRPr="00643BC1">
              <w:rPr>
                <w:rFonts w:ascii="Times New Roman" w:eastAsia="標楷體" w:hAnsi="Times New Roman" w:cs="Times New Roman"/>
                <w:b/>
                <w:sz w:val="24"/>
              </w:rPr>
              <w:t xml:space="preserve">ollow-up </w:t>
            </w:r>
          </w:p>
        </w:tc>
      </w:tr>
      <w:tr w:rsidR="002508F1" w:rsidRPr="00C7291D" w14:paraId="6FA253C9" w14:textId="77777777" w:rsidTr="00B148B1">
        <w:trPr>
          <w:jc w:val="center"/>
        </w:trPr>
        <w:tc>
          <w:tcPr>
            <w:tcW w:w="14029" w:type="dxa"/>
            <w:gridSpan w:val="6"/>
          </w:tcPr>
          <w:p w14:paraId="36FBA980" w14:textId="60825236" w:rsidR="002508F1" w:rsidRPr="00FC3E96" w:rsidRDefault="00F7259E" w:rsidP="00FA1F1B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General s</w:t>
            </w:r>
            <w:r w:rsidR="002508F1" w:rsidRPr="00FC3E96">
              <w:rPr>
                <w:rFonts w:ascii="Times New Roman" w:eastAsia="標楷體" w:hAnsi="Times New Roman" w:cs="Times New Roman"/>
                <w:b/>
                <w:sz w:val="24"/>
              </w:rPr>
              <w:t>afety</w:t>
            </w:r>
            <w:r w:rsidR="002508F1" w:rsidRPr="00FC3E96">
              <w:rPr>
                <w:rFonts w:ascii="Times New Roman" w:eastAsia="標楷體" w:hAnsi="Times New Roman" w:cs="Times New Roman" w:hint="eastAsia"/>
                <w:b/>
                <w:sz w:val="24"/>
              </w:rPr>
              <w:t xml:space="preserve"> </w:t>
            </w:r>
          </w:p>
        </w:tc>
      </w:tr>
      <w:tr w:rsidR="002508F1" w:rsidRPr="00C7291D" w14:paraId="099638CE" w14:textId="77777777" w:rsidTr="00256507">
        <w:trPr>
          <w:jc w:val="center"/>
        </w:trPr>
        <w:tc>
          <w:tcPr>
            <w:tcW w:w="2664" w:type="dxa"/>
          </w:tcPr>
          <w:p w14:paraId="453A62B5" w14:textId="3219D496" w:rsidR="00C7291D" w:rsidRPr="00C7291D" w:rsidRDefault="00C7291D" w:rsidP="00FA1F1B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786456923" w:edGrp="everyone" w:colFirst="3" w:colLast="3"/>
            <w:permStart w:id="2021067428" w:edGrp="everyone" w:colFirst="4" w:colLast="4"/>
            <w:permStart w:id="162081964" w:edGrp="everyone" w:colFirst="5" w:colLast="5"/>
            <w:r w:rsidRPr="00C7291D">
              <w:rPr>
                <w:rFonts w:ascii="Times New Roman" w:eastAsia="標楷體" w:hAnsi="Times New Roman" w:cs="Times New Roman"/>
                <w:sz w:val="24"/>
              </w:rPr>
              <w:t>a) School equipment and installations</w:t>
            </w:r>
          </w:p>
        </w:tc>
        <w:tc>
          <w:tcPr>
            <w:tcW w:w="2551" w:type="dxa"/>
          </w:tcPr>
          <w:p w14:paraId="48BF6EE5" w14:textId="09EC85E9" w:rsidR="00C7291D" w:rsidRPr="00C7291D" w:rsidRDefault="00C7291D" w:rsidP="004B5A42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sz w:val="24"/>
              </w:rPr>
              <w:t>3.4.1</w:t>
            </w:r>
            <w:r w:rsidR="002508F1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C7291D">
              <w:rPr>
                <w:rFonts w:ascii="Times New Roman" w:eastAsia="標楷體" w:hAnsi="Times New Roman" w:cs="Times New Roman"/>
                <w:sz w:val="24"/>
              </w:rPr>
              <w:t>Paragraph 1a &amp; b</w:t>
            </w:r>
          </w:p>
          <w:p w14:paraId="6BE989B3" w14:textId="23F754F9" w:rsidR="00C7291D" w:rsidRPr="00C7291D" w:rsidRDefault="00C7291D" w:rsidP="00DF2F7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14:paraId="3B68EB6B" w14:textId="2C36AA24" w:rsidR="00C7291D" w:rsidRPr="00C7291D" w:rsidRDefault="00957ED5" w:rsidP="000A428A">
            <w:pPr>
              <w:pStyle w:val="ListParagraph"/>
              <w:numPr>
                <w:ilvl w:val="0"/>
                <w:numId w:val="1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P</w:t>
            </w:r>
            <w:r w:rsidR="00C7291D" w:rsidRPr="00C7291D">
              <w:rPr>
                <w:rFonts w:ascii="Times New Roman" w:eastAsia="標楷體" w:hAnsi="Times New Roman" w:cs="Times New Roman"/>
                <w:sz w:val="24"/>
                <w:lang w:eastAsia="zh-HK"/>
              </w:rPr>
              <w:t>roperly</w:t>
            </w:r>
            <w:r w:rsidR="00C7291D" w:rsidRPr="00C7291D">
              <w:rPr>
                <w:rFonts w:ascii="Times New Roman" w:eastAsia="標楷體" w:hAnsi="Times New Roman" w:cs="Times New Roman"/>
                <w:sz w:val="24"/>
              </w:rPr>
              <w:t xml:space="preserve"> install and maintain</w:t>
            </w:r>
            <w:r w:rsidR="00E2352C">
              <w:rPr>
                <w:rFonts w:ascii="Times New Roman" w:eastAsia="標楷體" w:hAnsi="Times New Roman" w:cs="Times New Roman"/>
                <w:sz w:val="24"/>
              </w:rPr>
              <w:t xml:space="preserve"> s</w:t>
            </w:r>
            <w:r w:rsidR="00E2352C" w:rsidRPr="00E2352C">
              <w:rPr>
                <w:rFonts w:ascii="Times New Roman" w:eastAsia="標楷體" w:hAnsi="Times New Roman" w:cs="Times New Roman"/>
                <w:sz w:val="24"/>
              </w:rPr>
              <w:t>chool equipment</w:t>
            </w:r>
          </w:p>
          <w:p w14:paraId="77F09D6B" w14:textId="73E1C2E4" w:rsidR="003F3C8A" w:rsidRDefault="00256507" w:rsidP="000A428A">
            <w:pPr>
              <w:pStyle w:val="ListParagraph"/>
              <w:numPr>
                <w:ilvl w:val="0"/>
                <w:numId w:val="1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All hazardous chemicals</w:t>
            </w:r>
            <w:r w:rsidR="00C7291D" w:rsidRPr="00C7291D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/ poisons </w:t>
            </w:r>
            <w:r w:rsidR="00AA0F94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should be clearly labelled and </w:t>
            </w:r>
            <w:r w:rsidR="00FA7179">
              <w:rPr>
                <w:rFonts w:ascii="Times New Roman" w:eastAsia="標楷體" w:hAnsi="Times New Roman" w:cs="Times New Roman"/>
                <w:sz w:val="24"/>
                <w:lang w:eastAsia="zh-HK"/>
              </w:rPr>
              <w:t>ke</w:t>
            </w:r>
            <w:r w:rsidR="00965E6A">
              <w:rPr>
                <w:rFonts w:ascii="Times New Roman" w:eastAsia="標楷體" w:hAnsi="Times New Roman" w:cs="Times New Roman"/>
                <w:sz w:val="24"/>
                <w:lang w:eastAsia="zh-HK"/>
              </w:rPr>
              <w:t>pt</w:t>
            </w:r>
            <w:r w:rsidR="00C7291D" w:rsidRPr="00C7291D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in locked cupboard</w:t>
            </w:r>
            <w:r w:rsidR="00BF1DB7">
              <w:rPr>
                <w:rFonts w:ascii="Times New Roman" w:eastAsia="標楷體" w:hAnsi="Times New Roman" w:cs="Times New Roman"/>
                <w:sz w:val="24"/>
                <w:lang w:eastAsia="zh-HK"/>
              </w:rPr>
              <w:t>s</w:t>
            </w:r>
            <w:r w:rsidR="00C7291D" w:rsidRPr="00C7291D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</w:t>
            </w:r>
          </w:p>
          <w:p w14:paraId="00FE9EB6" w14:textId="77777777" w:rsidR="00AA03C9" w:rsidRPr="00AA03C9" w:rsidRDefault="00AA03C9" w:rsidP="00AA03C9">
            <w:pPr>
              <w:pStyle w:val="ListParagraph"/>
              <w:numPr>
                <w:ilvl w:val="0"/>
                <w:numId w:val="1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AA03C9">
              <w:rPr>
                <w:rFonts w:ascii="Times New Roman" w:eastAsia="標楷體" w:hAnsi="Times New Roman" w:cs="Times New Roman"/>
                <w:sz w:val="24"/>
                <w:lang w:eastAsia="zh-HK"/>
              </w:rPr>
              <w:t>Students are only allowed to enter science laboratories in the presence of and with the permission of teachers</w:t>
            </w:r>
          </w:p>
          <w:p w14:paraId="25E4D7A6" w14:textId="77777777" w:rsidR="00AA03C9" w:rsidRPr="00AA03C9" w:rsidRDefault="00AA03C9" w:rsidP="00AA03C9">
            <w:pPr>
              <w:pStyle w:val="ListParagraph"/>
              <w:numPr>
                <w:ilvl w:val="0"/>
                <w:numId w:val="1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AA03C9">
              <w:rPr>
                <w:rFonts w:ascii="Times New Roman" w:eastAsia="標楷體" w:hAnsi="Times New Roman" w:cs="Times New Roman"/>
                <w:sz w:val="24"/>
                <w:lang w:eastAsia="zh-HK"/>
              </w:rPr>
              <w:t>The preparation rooms and chemical storerooms should not be accessible to students and unauthorized staff</w:t>
            </w:r>
          </w:p>
          <w:p w14:paraId="3E738932" w14:textId="77777777" w:rsidR="00C7291D" w:rsidRDefault="00FA7179" w:rsidP="000A428A">
            <w:pPr>
              <w:pStyle w:val="ListParagraph"/>
              <w:numPr>
                <w:ilvl w:val="0"/>
                <w:numId w:val="1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Develop</w:t>
            </w:r>
            <w:r w:rsidR="00C7291D" w:rsidRPr="003F3C8A">
              <w:rPr>
                <w:rFonts w:ascii="Times New Roman" w:eastAsia="標楷體" w:hAnsi="Times New Roman" w:cs="Times New Roman"/>
                <w:sz w:val="24"/>
              </w:rPr>
              <w:t xml:space="preserve"> clear </w:t>
            </w:r>
            <w:r w:rsidR="00E2352C">
              <w:rPr>
                <w:rFonts w:ascii="Times New Roman" w:eastAsia="標楷體" w:hAnsi="Times New Roman" w:cs="Times New Roman"/>
                <w:sz w:val="24"/>
              </w:rPr>
              <w:t xml:space="preserve">usage </w:t>
            </w:r>
            <w:r w:rsidR="00C7291D" w:rsidRPr="003F3C8A">
              <w:rPr>
                <w:rFonts w:ascii="Times New Roman" w:eastAsia="標楷體" w:hAnsi="Times New Roman" w:cs="Times New Roman"/>
                <w:sz w:val="24"/>
              </w:rPr>
              <w:t xml:space="preserve">guidelines </w:t>
            </w:r>
          </w:p>
          <w:p w14:paraId="000042A0" w14:textId="32068044" w:rsidR="00C71155" w:rsidRPr="003F3C8A" w:rsidRDefault="00C71155" w:rsidP="000A428A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586" w:type="dxa"/>
          </w:tcPr>
          <w:p w14:paraId="25089CBD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671C35F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560EA6D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508F1" w:rsidRPr="00C7291D" w14:paraId="08180BFD" w14:textId="77777777" w:rsidTr="00256507">
        <w:trPr>
          <w:jc w:val="center"/>
        </w:trPr>
        <w:tc>
          <w:tcPr>
            <w:tcW w:w="2664" w:type="dxa"/>
          </w:tcPr>
          <w:p w14:paraId="630DF673" w14:textId="44C7BFD6" w:rsidR="002508F1" w:rsidRPr="00C7291D" w:rsidRDefault="00C7291D" w:rsidP="00FA1F1B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1421491519" w:edGrp="everyone" w:colFirst="3" w:colLast="3"/>
            <w:permStart w:id="1948720319" w:edGrp="everyone" w:colFirst="4" w:colLast="4"/>
            <w:permStart w:id="1892826465" w:edGrp="everyone" w:colFirst="5" w:colLast="5"/>
            <w:permEnd w:id="786456923"/>
            <w:permEnd w:id="2021067428"/>
            <w:permEnd w:id="162081964"/>
            <w:r w:rsidRPr="00C7291D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b) </w:t>
            </w:r>
            <w:r w:rsidR="002508F1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Recess,</w:t>
            </w:r>
            <w:r w:rsidR="0007592B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lunch time and</w:t>
            </w:r>
            <w:r w:rsidR="001E2DD0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school dismissal </w:t>
            </w:r>
          </w:p>
        </w:tc>
        <w:tc>
          <w:tcPr>
            <w:tcW w:w="2551" w:type="dxa"/>
          </w:tcPr>
          <w:p w14:paraId="75A0220F" w14:textId="31552943" w:rsidR="00C7291D" w:rsidRPr="00C7291D" w:rsidRDefault="00C7291D" w:rsidP="002508F1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sz w:val="24"/>
              </w:rPr>
              <w:t>3.4.1</w:t>
            </w:r>
            <w:r w:rsidR="002508F1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Paragraph</w:t>
            </w:r>
            <w:r w:rsidRPr="00C7291D">
              <w:rPr>
                <w:rFonts w:ascii="Times New Roman" w:eastAsia="標楷體" w:hAnsi="Times New Roman" w:cs="Times New Roman"/>
                <w:sz w:val="24"/>
              </w:rPr>
              <w:t xml:space="preserve"> c</w:t>
            </w:r>
          </w:p>
          <w:p w14:paraId="29B47BC9" w14:textId="600B8FD5" w:rsidR="00C7291D" w:rsidRPr="00C7291D" w:rsidRDefault="00C7291D" w:rsidP="001035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14:paraId="55D0CFF0" w14:textId="77777777" w:rsidR="0007592B" w:rsidRDefault="0007592B" w:rsidP="000A428A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07592B">
              <w:rPr>
                <w:rFonts w:ascii="Times New Roman" w:eastAsia="標楷體" w:hAnsi="Times New Roman" w:cs="Times New Roman"/>
                <w:sz w:val="24"/>
              </w:rPr>
              <w:t xml:space="preserve">Assign adequate members of staff to be on duty and patrol the school premises </w:t>
            </w:r>
          </w:p>
          <w:p w14:paraId="1ABC1003" w14:textId="4309460A" w:rsidR="00FA7179" w:rsidRPr="00AA0F94" w:rsidRDefault="00FA7179" w:rsidP="000A428A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6" w:type="dxa"/>
          </w:tcPr>
          <w:p w14:paraId="3BBF13CA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C66F7E9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5418316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508F1" w:rsidRPr="00C7291D" w14:paraId="7C33F380" w14:textId="77777777" w:rsidTr="00256507">
        <w:trPr>
          <w:jc w:val="center"/>
        </w:trPr>
        <w:tc>
          <w:tcPr>
            <w:tcW w:w="2664" w:type="dxa"/>
          </w:tcPr>
          <w:p w14:paraId="1D90A2C2" w14:textId="0059C334" w:rsidR="00D67202" w:rsidRPr="00C7291D" w:rsidRDefault="00C7291D" w:rsidP="003F3C8A">
            <w:pPr>
              <w:snapToGrid w:val="0"/>
              <w:ind w:left="171"/>
              <w:rPr>
                <w:rFonts w:ascii="Times New Roman" w:eastAsia="標楷體" w:hAnsi="Times New Roman" w:cs="Times New Roman"/>
                <w:sz w:val="24"/>
              </w:rPr>
            </w:pPr>
            <w:permStart w:id="1209890999" w:edGrp="everyone" w:colFirst="3" w:colLast="3"/>
            <w:permStart w:id="1538735767" w:edGrp="everyone" w:colFirst="4" w:colLast="4"/>
            <w:permStart w:id="1121274032" w:edGrp="everyone" w:colFirst="5" w:colLast="5"/>
            <w:permEnd w:id="1421491519"/>
            <w:permEnd w:id="1948720319"/>
            <w:permEnd w:id="1892826465"/>
            <w:r w:rsidRPr="00C7291D">
              <w:rPr>
                <w:rFonts w:ascii="Times New Roman" w:eastAsia="標楷體" w:hAnsi="Times New Roman" w:cs="Times New Roman"/>
                <w:sz w:val="24"/>
              </w:rPr>
              <w:t xml:space="preserve">c) </w:t>
            </w:r>
            <w:r w:rsidR="00D67202">
              <w:rPr>
                <w:rFonts w:ascii="Times New Roman" w:eastAsia="標楷體" w:hAnsi="Times New Roman" w:cs="Times New Roman"/>
                <w:sz w:val="24"/>
              </w:rPr>
              <w:t>I</w:t>
            </w:r>
            <w:r w:rsidR="00D67202" w:rsidRPr="00D67202">
              <w:rPr>
                <w:rFonts w:ascii="Times New Roman" w:eastAsia="標楷體" w:hAnsi="Times New Roman" w:cs="Times New Roman"/>
                <w:sz w:val="24"/>
              </w:rPr>
              <w:t>nclement weather</w:t>
            </w:r>
          </w:p>
        </w:tc>
        <w:tc>
          <w:tcPr>
            <w:tcW w:w="2551" w:type="dxa"/>
          </w:tcPr>
          <w:p w14:paraId="23DFCF6E" w14:textId="08FE10CB" w:rsidR="00C7291D" w:rsidRPr="00C7291D" w:rsidRDefault="00C7291D" w:rsidP="002508F1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sz w:val="24"/>
              </w:rPr>
              <w:t>3.4.1</w:t>
            </w:r>
            <w:r w:rsidR="002508F1">
              <w:rPr>
                <w:rFonts w:ascii="Times New Roman" w:eastAsia="標楷體" w:hAnsi="Times New Roman" w:cs="Times New Roman" w:hint="eastAsia"/>
                <w:sz w:val="24"/>
              </w:rPr>
              <w:t xml:space="preserve"> P</w:t>
            </w:r>
            <w:r w:rsidR="002508F1">
              <w:rPr>
                <w:rFonts w:ascii="Times New Roman" w:eastAsia="標楷體" w:hAnsi="Times New Roman" w:cs="Times New Roman"/>
                <w:sz w:val="24"/>
              </w:rPr>
              <w:t xml:space="preserve">aragraph </w:t>
            </w:r>
            <w:r w:rsidRPr="00C7291D">
              <w:rPr>
                <w:rFonts w:ascii="Times New Roman" w:eastAsia="標楷體" w:hAnsi="Times New Roman" w:cs="Times New Roman"/>
                <w:sz w:val="24"/>
              </w:rPr>
              <w:t>d</w:t>
            </w:r>
          </w:p>
          <w:p w14:paraId="50C0A8A5" w14:textId="0147D8E0" w:rsidR="00C7291D" w:rsidRPr="00C7291D" w:rsidRDefault="00C7291D" w:rsidP="00DF2F7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14:paraId="60CF400E" w14:textId="5BEB277A" w:rsidR="00C7291D" w:rsidRDefault="0007592B" w:rsidP="000A428A">
            <w:pPr>
              <w:pStyle w:val="ListParagraph"/>
              <w:numPr>
                <w:ilvl w:val="0"/>
                <w:numId w:val="2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B91B92">
              <w:rPr>
                <w:rFonts w:ascii="Times New Roman" w:eastAsia="標楷體" w:hAnsi="Times New Roman" w:cs="Times New Roman"/>
                <w:sz w:val="24"/>
                <w:lang w:eastAsia="zh-HK"/>
              </w:rPr>
              <w:t>Formulate</w:t>
            </w:r>
            <w:r w:rsidR="00D67202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</w:t>
            </w:r>
            <w:r w:rsidR="00BF1DB7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a </w:t>
            </w:r>
            <w:r w:rsidRPr="0007592B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contingency plan </w:t>
            </w:r>
          </w:p>
          <w:p w14:paraId="061D42C6" w14:textId="349A6CB6" w:rsidR="001E2DD0" w:rsidRPr="001E2DD0" w:rsidRDefault="001E2DD0" w:rsidP="000A428A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6" w:type="dxa"/>
          </w:tcPr>
          <w:p w14:paraId="2B9752E3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753A7B4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F558B0C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permEnd w:id="1209890999"/>
      <w:permEnd w:id="1538735767"/>
      <w:permEnd w:id="1121274032"/>
      <w:tr w:rsidR="00CA4C5D" w:rsidRPr="00C7291D" w14:paraId="6A7D0E73" w14:textId="77777777" w:rsidTr="003D696D">
        <w:trPr>
          <w:jc w:val="center"/>
        </w:trPr>
        <w:tc>
          <w:tcPr>
            <w:tcW w:w="14029" w:type="dxa"/>
            <w:gridSpan w:val="6"/>
          </w:tcPr>
          <w:p w14:paraId="64173C9C" w14:textId="2AF5C528" w:rsidR="00CA4C5D" w:rsidRPr="00FC3E96" w:rsidRDefault="00F7259E" w:rsidP="000A428A">
            <w:pPr>
              <w:pStyle w:val="ListParagraph"/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During l</w:t>
            </w:r>
            <w:r w:rsidR="00CA4C5D" w:rsidRPr="00FC3E96">
              <w:rPr>
                <w:rFonts w:ascii="Times New Roman" w:eastAsia="標楷體" w:hAnsi="Times New Roman" w:cs="Times New Roman"/>
                <w:b/>
                <w:sz w:val="24"/>
              </w:rPr>
              <w:t>essons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 xml:space="preserve"> and school a</w:t>
            </w:r>
            <w:r w:rsidR="00CA4C5D" w:rsidRPr="00FC3E96">
              <w:rPr>
                <w:rFonts w:ascii="Times New Roman" w:eastAsia="標楷體" w:hAnsi="Times New Roman" w:cs="Times New Roman" w:hint="eastAsia"/>
                <w:b/>
                <w:sz w:val="24"/>
              </w:rPr>
              <w:t>ctivities</w:t>
            </w:r>
          </w:p>
        </w:tc>
      </w:tr>
      <w:tr w:rsidR="002508F1" w:rsidRPr="00C7291D" w14:paraId="0ACBFA43" w14:textId="77777777" w:rsidTr="00256507">
        <w:trPr>
          <w:jc w:val="center"/>
        </w:trPr>
        <w:tc>
          <w:tcPr>
            <w:tcW w:w="2664" w:type="dxa"/>
          </w:tcPr>
          <w:p w14:paraId="7BA0B692" w14:textId="0F64C9A0" w:rsidR="00C7291D" w:rsidRPr="00C7291D" w:rsidRDefault="00C7291D" w:rsidP="00C04B0C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354181927" w:edGrp="everyone" w:colFirst="3" w:colLast="3"/>
            <w:permStart w:id="376178521" w:edGrp="everyone" w:colFirst="4" w:colLast="4"/>
            <w:permStart w:id="618684132" w:edGrp="everyone" w:colFirst="5" w:colLast="5"/>
            <w:r w:rsidRPr="00C7291D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a) </w:t>
            </w:r>
            <w:r w:rsidR="00CA4C5D" w:rsidRPr="00CA4C5D">
              <w:rPr>
                <w:rFonts w:ascii="Times New Roman" w:eastAsia="標楷體" w:hAnsi="Times New Roman" w:cs="Times New Roman"/>
                <w:sz w:val="24"/>
                <w:lang w:eastAsia="zh-HK"/>
              </w:rPr>
              <w:t>Science subjects</w:t>
            </w:r>
          </w:p>
        </w:tc>
        <w:tc>
          <w:tcPr>
            <w:tcW w:w="2551" w:type="dxa"/>
          </w:tcPr>
          <w:p w14:paraId="38E0BED7" w14:textId="1D243779" w:rsidR="00C7291D" w:rsidRPr="00C7291D" w:rsidRDefault="00C7291D" w:rsidP="001035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sz w:val="24"/>
              </w:rPr>
              <w:t>3.4.1</w:t>
            </w:r>
            <w:r w:rsidR="002508F1">
              <w:rPr>
                <w:rFonts w:ascii="Times New Roman" w:eastAsia="標楷體" w:hAnsi="Times New Roman" w:cs="Times New Roman" w:hint="eastAsia"/>
                <w:sz w:val="24"/>
              </w:rPr>
              <w:t xml:space="preserve"> P</w:t>
            </w:r>
            <w:r w:rsidR="002508F1">
              <w:rPr>
                <w:rFonts w:ascii="Times New Roman" w:eastAsia="標楷體" w:hAnsi="Times New Roman" w:cs="Times New Roman"/>
                <w:sz w:val="24"/>
              </w:rPr>
              <w:t>aragraph</w:t>
            </w:r>
            <w:r w:rsidR="002508F1" w:rsidRPr="00C7291D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C7291D">
              <w:rPr>
                <w:rFonts w:ascii="Times New Roman" w:eastAsia="標楷體" w:hAnsi="Times New Roman" w:cs="Times New Roman"/>
                <w:sz w:val="24"/>
              </w:rPr>
              <w:t>2a</w:t>
            </w:r>
          </w:p>
          <w:p w14:paraId="5F88F02E" w14:textId="04A7238D" w:rsidR="00C7291D" w:rsidRPr="00C7291D" w:rsidRDefault="00C7291D" w:rsidP="001035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14:paraId="794CC357" w14:textId="77777777" w:rsidR="00AA03C9" w:rsidRPr="00057D22" w:rsidRDefault="00AA03C9" w:rsidP="00AA03C9">
            <w:pPr>
              <w:pStyle w:val="ListParagraph"/>
              <w:numPr>
                <w:ilvl w:val="0"/>
                <w:numId w:val="2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057D22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Establish an effective safety management system (e.g. setting up a standing </w:t>
            </w:r>
            <w:r w:rsidRPr="00AA03C9">
              <w:rPr>
                <w:rFonts w:ascii="Times New Roman" w:eastAsia="標楷體" w:hAnsi="Times New Roman" w:cs="Times New Roman"/>
                <w:sz w:val="24"/>
                <w:lang w:eastAsia="zh-HK"/>
              </w:rPr>
              <w:t>committee</w:t>
            </w:r>
            <w:r w:rsidRPr="00057D22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on laboratory safety) to ensure that safety measures are properly </w:t>
            </w:r>
            <w:r w:rsidRPr="00057D22">
              <w:rPr>
                <w:rFonts w:ascii="Times New Roman" w:eastAsia="標楷體" w:hAnsi="Times New Roman" w:cs="Times New Roman"/>
                <w:sz w:val="24"/>
                <w:lang w:eastAsia="zh-HK"/>
              </w:rPr>
              <w:lastRenderedPageBreak/>
              <w:t>implemented and any emergencies occurring in science laboratories are dealt with in an effective and efficient manner</w:t>
            </w:r>
          </w:p>
          <w:p w14:paraId="10EED0A0" w14:textId="77777777" w:rsidR="00AA03C9" w:rsidRPr="00057D22" w:rsidRDefault="00AA03C9" w:rsidP="00AA03C9">
            <w:pPr>
              <w:pStyle w:val="ListParagraph"/>
              <w:numPr>
                <w:ilvl w:val="0"/>
                <w:numId w:val="2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057D22">
              <w:rPr>
                <w:rFonts w:ascii="Times New Roman" w:eastAsia="標楷體" w:hAnsi="Times New Roman" w:cs="Times New Roman"/>
                <w:sz w:val="24"/>
                <w:lang w:eastAsia="zh-HK"/>
              </w:rPr>
              <w:t>Formulate or revise laboratory safety policies and laboratory rules, and the emergency plan for laboratories</w:t>
            </w:r>
          </w:p>
          <w:p w14:paraId="34C652E2" w14:textId="77777777" w:rsidR="00AA03C9" w:rsidRPr="00057D22" w:rsidRDefault="00AA03C9" w:rsidP="00AA03C9">
            <w:pPr>
              <w:pStyle w:val="ListParagraph"/>
              <w:numPr>
                <w:ilvl w:val="0"/>
                <w:numId w:val="2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057D22">
              <w:rPr>
                <w:rFonts w:ascii="Times New Roman" w:eastAsia="標楷體" w:hAnsi="Times New Roman" w:cs="Times New Roman"/>
                <w:sz w:val="24"/>
                <w:lang w:eastAsia="zh-HK"/>
              </w:rPr>
              <w:t>Ensure that risk assessment has been conducted before conducting practical activities to evaluate the potential hazards in practical activities and ensure appropriate control measures have been taken</w:t>
            </w:r>
          </w:p>
          <w:p w14:paraId="376669E4" w14:textId="77777777" w:rsidR="00AA03C9" w:rsidRPr="00057D22" w:rsidRDefault="00AA03C9" w:rsidP="00AA03C9">
            <w:pPr>
              <w:pStyle w:val="ListParagraph"/>
              <w:numPr>
                <w:ilvl w:val="0"/>
                <w:numId w:val="2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057D22">
              <w:rPr>
                <w:rFonts w:ascii="Times New Roman" w:eastAsia="標楷體" w:hAnsi="Times New Roman" w:cs="Times New Roman"/>
                <w:sz w:val="24"/>
                <w:lang w:eastAsia="zh-HK"/>
              </w:rPr>
              <w:t>Give clear instructions to students before each experiment, and remind them of the potential hazards and safety precautions to take</w:t>
            </w:r>
          </w:p>
          <w:p w14:paraId="6EF915BC" w14:textId="77777777" w:rsidR="00AA03C9" w:rsidRPr="00057D22" w:rsidRDefault="00AA03C9" w:rsidP="00AA03C9">
            <w:pPr>
              <w:pStyle w:val="ListParagraph"/>
              <w:numPr>
                <w:ilvl w:val="0"/>
                <w:numId w:val="2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057D22">
              <w:rPr>
                <w:rFonts w:ascii="Times New Roman" w:eastAsia="標楷體" w:hAnsi="Times New Roman" w:cs="Times New Roman"/>
                <w:sz w:val="24"/>
                <w:lang w:eastAsia="zh-HK"/>
              </w:rPr>
              <w:t>Note the health conditions of students as far as possible so that precautions can be taken where appropriate</w:t>
            </w:r>
          </w:p>
          <w:p w14:paraId="57ADB2D4" w14:textId="64C3B931" w:rsidR="00AA03C9" w:rsidRPr="00057D22" w:rsidRDefault="00AA03C9" w:rsidP="00AA03C9">
            <w:pPr>
              <w:pStyle w:val="ListParagraph"/>
              <w:numPr>
                <w:ilvl w:val="0"/>
                <w:numId w:val="2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057D22">
              <w:rPr>
                <w:rFonts w:ascii="Times New Roman" w:eastAsia="標楷體" w:hAnsi="Times New Roman" w:cs="Times New Roman"/>
                <w:sz w:val="24"/>
                <w:lang w:eastAsia="zh-HK"/>
              </w:rPr>
              <w:t>Give sufficient supervision and guidance to students during experiments</w:t>
            </w:r>
          </w:p>
          <w:p w14:paraId="4AE7E9D4" w14:textId="7CA16BB3" w:rsidR="00C7291D" w:rsidRDefault="00456CB3" w:rsidP="000A428A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sz w:val="24"/>
              </w:rPr>
            </w:pPr>
            <w:hyperlink r:id="rId10" w:history="1">
              <w:r w:rsidR="00CA4C5D" w:rsidRPr="001F7DB7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 xml:space="preserve"> “Science Education - Laboratory Safety and Management” webpage</w:t>
              </w:r>
            </w:hyperlink>
          </w:p>
          <w:p w14:paraId="0CD45646" w14:textId="330E693C" w:rsidR="00C71155" w:rsidRPr="00CA4C5D" w:rsidRDefault="00C71155" w:rsidP="000A428A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color w:val="0563C1" w:themeColor="hyperlink"/>
                <w:sz w:val="24"/>
                <w:u w:val="single"/>
              </w:rPr>
            </w:pPr>
          </w:p>
        </w:tc>
        <w:tc>
          <w:tcPr>
            <w:tcW w:w="1586" w:type="dxa"/>
          </w:tcPr>
          <w:p w14:paraId="48FE82D6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6EE298D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9BCEFF2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508F1" w:rsidRPr="00C7291D" w14:paraId="4AF0E47F" w14:textId="77777777" w:rsidTr="00256507">
        <w:trPr>
          <w:jc w:val="center"/>
        </w:trPr>
        <w:tc>
          <w:tcPr>
            <w:tcW w:w="2664" w:type="dxa"/>
          </w:tcPr>
          <w:p w14:paraId="4E4C86E6" w14:textId="198DF3C8" w:rsidR="00CA4C5D" w:rsidRPr="00CA4C5D" w:rsidRDefault="00C7291D" w:rsidP="00057D22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1023419231" w:edGrp="everyone" w:colFirst="3" w:colLast="3"/>
            <w:permStart w:id="103115516" w:edGrp="everyone" w:colFirst="4" w:colLast="4"/>
            <w:permStart w:id="1393451039" w:edGrp="everyone" w:colFirst="5" w:colLast="5"/>
            <w:permEnd w:id="354181927"/>
            <w:permEnd w:id="376178521"/>
            <w:permEnd w:id="618684132"/>
            <w:r w:rsidRPr="00C7291D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b) </w:t>
            </w:r>
            <w:r w:rsidR="00057D22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Subjects under </w:t>
            </w:r>
            <w:r w:rsidR="00CA4C5D" w:rsidRPr="00CA4C5D">
              <w:rPr>
                <w:rFonts w:ascii="Times New Roman" w:eastAsia="標楷體" w:hAnsi="Times New Roman" w:cs="Times New Roman"/>
                <w:sz w:val="24"/>
              </w:rPr>
              <w:t>Technolog</w:t>
            </w:r>
            <w:r w:rsidR="00CA4C5D">
              <w:rPr>
                <w:rFonts w:ascii="Times New Roman" w:eastAsia="標楷體" w:hAnsi="Times New Roman" w:cs="Times New Roman"/>
                <w:sz w:val="24"/>
              </w:rPr>
              <w:t xml:space="preserve">y </w:t>
            </w:r>
            <w:r w:rsidR="00057D22">
              <w:rPr>
                <w:rFonts w:ascii="Times New Roman" w:eastAsia="標楷體" w:hAnsi="Times New Roman" w:cs="Times New Roman"/>
                <w:sz w:val="24"/>
              </w:rPr>
              <w:t>E</w:t>
            </w:r>
            <w:r w:rsidR="00CA4C5D">
              <w:rPr>
                <w:rFonts w:ascii="Times New Roman" w:eastAsia="標楷體" w:hAnsi="Times New Roman" w:cs="Times New Roman"/>
                <w:sz w:val="24"/>
              </w:rPr>
              <w:t xml:space="preserve">ducation </w:t>
            </w:r>
            <w:r w:rsidR="00057D22">
              <w:rPr>
                <w:rFonts w:ascii="Times New Roman" w:eastAsia="標楷體" w:hAnsi="Times New Roman" w:cs="Times New Roman"/>
                <w:sz w:val="24"/>
              </w:rPr>
              <w:t>K</w:t>
            </w:r>
            <w:r w:rsidR="00CA4C5D">
              <w:rPr>
                <w:rFonts w:ascii="Times New Roman" w:eastAsia="標楷體" w:hAnsi="Times New Roman" w:cs="Times New Roman"/>
                <w:sz w:val="24"/>
              </w:rPr>
              <w:t xml:space="preserve">ey </w:t>
            </w:r>
            <w:r w:rsidR="00057D22">
              <w:rPr>
                <w:rFonts w:ascii="Times New Roman" w:eastAsia="標楷體" w:hAnsi="Times New Roman" w:cs="Times New Roman"/>
                <w:sz w:val="24"/>
              </w:rPr>
              <w:t>L</w:t>
            </w:r>
            <w:r w:rsidR="00CA4C5D">
              <w:rPr>
                <w:rFonts w:ascii="Times New Roman" w:eastAsia="標楷體" w:hAnsi="Times New Roman" w:cs="Times New Roman"/>
                <w:sz w:val="24"/>
              </w:rPr>
              <w:t xml:space="preserve">earning </w:t>
            </w:r>
            <w:r w:rsidR="00057D22">
              <w:rPr>
                <w:rFonts w:ascii="Times New Roman" w:eastAsia="標楷體" w:hAnsi="Times New Roman" w:cs="Times New Roman"/>
                <w:sz w:val="24"/>
              </w:rPr>
              <w:t>A</w:t>
            </w:r>
            <w:r w:rsidR="00CA4C5D" w:rsidRPr="00CA4C5D">
              <w:rPr>
                <w:rFonts w:ascii="Times New Roman" w:eastAsia="標楷體" w:hAnsi="Times New Roman" w:cs="Times New Roman"/>
                <w:sz w:val="24"/>
              </w:rPr>
              <w:t>rea</w:t>
            </w:r>
          </w:p>
        </w:tc>
        <w:tc>
          <w:tcPr>
            <w:tcW w:w="2551" w:type="dxa"/>
          </w:tcPr>
          <w:p w14:paraId="0EF21DFD" w14:textId="599B9641" w:rsidR="00CA4C5D" w:rsidRPr="00C7291D" w:rsidRDefault="00CA4C5D" w:rsidP="008B27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sz w:val="24"/>
              </w:rPr>
              <w:t>3.4.1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P</w:t>
            </w:r>
            <w:r>
              <w:rPr>
                <w:rFonts w:ascii="Times New Roman" w:eastAsia="標楷體" w:hAnsi="Times New Roman" w:cs="Times New Roman"/>
                <w:sz w:val="24"/>
              </w:rPr>
              <w:t>aragraph</w:t>
            </w:r>
            <w:r w:rsidRPr="00C7291D">
              <w:rPr>
                <w:rFonts w:ascii="Times New Roman" w:eastAsia="標楷體" w:hAnsi="Times New Roman" w:cs="Times New Roman"/>
                <w:sz w:val="24"/>
              </w:rPr>
              <w:t xml:space="preserve"> 2</w:t>
            </w:r>
            <w:r>
              <w:rPr>
                <w:rFonts w:ascii="Times New Roman" w:eastAsia="標楷體" w:hAnsi="Times New Roman" w:cs="Times New Roman"/>
                <w:sz w:val="24"/>
              </w:rPr>
              <w:t>b</w:t>
            </w:r>
          </w:p>
          <w:p w14:paraId="68E005FC" w14:textId="6239591C" w:rsidR="00C7291D" w:rsidRPr="00C7291D" w:rsidRDefault="00C7291D" w:rsidP="0085476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14:paraId="0A4BC347" w14:textId="1B4A9201" w:rsidR="00CA4C5D" w:rsidRPr="00CA4C5D" w:rsidRDefault="00456CB3" w:rsidP="000A428A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color w:val="0563C1" w:themeColor="hyperlink"/>
                <w:sz w:val="24"/>
                <w:u w:val="single"/>
              </w:rPr>
            </w:pPr>
            <w:hyperlink r:id="rId11" w:history="1">
              <w:r w:rsidR="00CA4C5D" w:rsidRPr="001C4AC1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“</w:t>
              </w:r>
              <w:r w:rsidR="00057D22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 xml:space="preserve">Technological Subjects - </w:t>
              </w:r>
              <w:r w:rsidR="00CA4C5D" w:rsidRPr="001C4AC1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 xml:space="preserve">Safety in School Workshops” </w:t>
              </w:r>
              <w:r w:rsidR="00057D22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webpage</w:t>
              </w:r>
            </w:hyperlink>
          </w:p>
          <w:p w14:paraId="4C14C5B7" w14:textId="77777777" w:rsidR="00CA4C5D" w:rsidRPr="00C71155" w:rsidRDefault="00456CB3" w:rsidP="000A428A">
            <w:pPr>
              <w:pStyle w:val="ListParagraph"/>
              <w:numPr>
                <w:ilvl w:val="0"/>
                <w:numId w:val="2"/>
              </w:numPr>
              <w:snapToGrid w:val="0"/>
              <w:ind w:left="226" w:hanging="226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</w:rPr>
            </w:pPr>
            <w:hyperlink r:id="rId12" w:history="1">
              <w:r w:rsidR="00FA1F1B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“</w:t>
              </w:r>
              <w:r w:rsidR="00CA4C5D" w:rsidRPr="001F7DB7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Teaching Technology and Living/</w:t>
              </w:r>
              <w:r w:rsidR="00FA1F1B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 xml:space="preserve"> </w:t>
              </w:r>
              <w:r w:rsidR="00CA4C5D" w:rsidRPr="001F7DB7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Home Economics in Secondary Schools Safety Booklet”</w:t>
              </w:r>
              <w:r w:rsidR="00FA1F1B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 xml:space="preserve"> </w:t>
              </w:r>
              <w:r w:rsidR="00CA4C5D" w:rsidRPr="001F7DB7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(2010)</w:t>
              </w:r>
            </w:hyperlink>
          </w:p>
          <w:p w14:paraId="7AD10A8D" w14:textId="318B67AA" w:rsidR="00C71155" w:rsidRPr="00CA4C5D" w:rsidRDefault="00C71155" w:rsidP="000A428A">
            <w:pPr>
              <w:pStyle w:val="ListParagraph"/>
              <w:snapToGrid w:val="0"/>
              <w:ind w:left="2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6" w:type="dxa"/>
          </w:tcPr>
          <w:p w14:paraId="408EB27E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D625B93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15FDB0A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508F1" w:rsidRPr="00C7291D" w14:paraId="7E7BCFF5" w14:textId="77777777" w:rsidTr="00256507">
        <w:trPr>
          <w:jc w:val="center"/>
        </w:trPr>
        <w:tc>
          <w:tcPr>
            <w:tcW w:w="2664" w:type="dxa"/>
          </w:tcPr>
          <w:p w14:paraId="7DFA1A19" w14:textId="7A5127B0" w:rsidR="00C7291D" w:rsidRPr="00C7291D" w:rsidRDefault="00C7291D" w:rsidP="00237190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240190233" w:edGrp="everyone" w:colFirst="3" w:colLast="3"/>
            <w:permStart w:id="1154832638" w:edGrp="everyone" w:colFirst="4" w:colLast="4"/>
            <w:permStart w:id="1794732502" w:edGrp="everyone" w:colFirst="5" w:colLast="5"/>
            <w:permEnd w:id="1023419231"/>
            <w:permEnd w:id="103115516"/>
            <w:permEnd w:id="1393451039"/>
            <w:r w:rsidRPr="00C7291D">
              <w:rPr>
                <w:rFonts w:ascii="Times New Roman" w:eastAsia="標楷體" w:hAnsi="Times New Roman" w:cs="Times New Roman"/>
                <w:sz w:val="24"/>
              </w:rPr>
              <w:t xml:space="preserve">c) </w:t>
            </w:r>
            <w:r w:rsidR="007176B9">
              <w:rPr>
                <w:rFonts w:ascii="Times New Roman" w:eastAsia="標楷體" w:hAnsi="Times New Roman" w:cs="Times New Roman"/>
                <w:sz w:val="24"/>
              </w:rPr>
              <w:t>General Studies for primary s</w:t>
            </w:r>
            <w:r w:rsidR="00CA4C5D" w:rsidRPr="00CA4C5D">
              <w:rPr>
                <w:rFonts w:ascii="Times New Roman" w:eastAsia="標楷體" w:hAnsi="Times New Roman" w:cs="Times New Roman"/>
                <w:sz w:val="24"/>
              </w:rPr>
              <w:t>chools</w:t>
            </w:r>
          </w:p>
        </w:tc>
        <w:tc>
          <w:tcPr>
            <w:tcW w:w="2551" w:type="dxa"/>
          </w:tcPr>
          <w:p w14:paraId="29494FE2" w14:textId="7AEB86D8" w:rsidR="00AE7A96" w:rsidRPr="00C7291D" w:rsidRDefault="00AE7A96" w:rsidP="00891D3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sz w:val="24"/>
              </w:rPr>
              <w:t>3.4.1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P</w:t>
            </w:r>
            <w:r>
              <w:rPr>
                <w:rFonts w:ascii="Times New Roman" w:eastAsia="標楷體" w:hAnsi="Times New Roman" w:cs="Times New Roman"/>
                <w:sz w:val="24"/>
              </w:rPr>
              <w:t>aragraph</w:t>
            </w:r>
            <w:r w:rsidRPr="00C7291D">
              <w:rPr>
                <w:rFonts w:ascii="Times New Roman" w:eastAsia="標楷體" w:hAnsi="Times New Roman" w:cs="Times New Roman"/>
                <w:sz w:val="24"/>
              </w:rPr>
              <w:t xml:space="preserve"> 2</w:t>
            </w:r>
            <w:r>
              <w:rPr>
                <w:rFonts w:ascii="Times New Roman" w:eastAsia="標楷體" w:hAnsi="Times New Roman" w:cs="Times New Roman"/>
                <w:sz w:val="24"/>
              </w:rPr>
              <w:t>c</w:t>
            </w:r>
          </w:p>
          <w:p w14:paraId="7EC83926" w14:textId="68FD4173" w:rsidR="00C7291D" w:rsidRPr="00C7291D" w:rsidRDefault="00C7291D" w:rsidP="00AA03C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14:paraId="7FA1A409" w14:textId="77777777" w:rsidR="00C7291D" w:rsidRPr="00872801" w:rsidRDefault="00456CB3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226" w:hanging="226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</w:rPr>
            </w:pPr>
            <w:hyperlink r:id="rId13" w:history="1">
              <w:r w:rsidR="00FA1F1B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“</w:t>
              </w:r>
              <w:r w:rsidR="00093ED8" w:rsidRPr="001C4AC1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Safety Handbook for General Studies for Primary Schools”</w:t>
              </w:r>
              <w:r w:rsidR="00FA1F1B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 xml:space="preserve"> </w:t>
              </w:r>
              <w:r w:rsidR="001C4AC1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(2011</w:t>
              </w:r>
              <w:r w:rsidR="00093ED8" w:rsidRPr="001C4AC1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)</w:t>
              </w:r>
            </w:hyperlink>
          </w:p>
          <w:p w14:paraId="6245619C" w14:textId="3C5E103C" w:rsidR="00872801" w:rsidRPr="00C7291D" w:rsidRDefault="00872801" w:rsidP="00872801">
            <w:pPr>
              <w:pStyle w:val="ListParagraph"/>
              <w:snapToGrid w:val="0"/>
              <w:ind w:left="2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6" w:type="dxa"/>
          </w:tcPr>
          <w:p w14:paraId="1ABE92CA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C11FF31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977A9ED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508F1" w:rsidRPr="00C7291D" w14:paraId="43CA8F4A" w14:textId="77777777" w:rsidTr="00256507">
        <w:trPr>
          <w:jc w:val="center"/>
        </w:trPr>
        <w:tc>
          <w:tcPr>
            <w:tcW w:w="2664" w:type="dxa"/>
          </w:tcPr>
          <w:p w14:paraId="6EE5EF4C" w14:textId="489656E9" w:rsidR="00C7291D" w:rsidRPr="00C7291D" w:rsidRDefault="00C7291D" w:rsidP="003F3C8A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706023715" w:edGrp="everyone" w:colFirst="3" w:colLast="3"/>
            <w:permStart w:id="1659837350" w:edGrp="everyone" w:colFirst="4" w:colLast="4"/>
            <w:permStart w:id="453585439" w:edGrp="everyone" w:colFirst="5" w:colLast="5"/>
            <w:permEnd w:id="240190233"/>
            <w:permEnd w:id="1154832638"/>
            <w:permEnd w:id="1794732502"/>
            <w:r w:rsidRPr="00C7291D">
              <w:rPr>
                <w:rFonts w:ascii="Times New Roman" w:eastAsia="標楷體" w:hAnsi="Times New Roman" w:cs="Times New Roman"/>
                <w:sz w:val="24"/>
              </w:rPr>
              <w:lastRenderedPageBreak/>
              <w:t xml:space="preserve">d) </w:t>
            </w:r>
            <w:r w:rsidR="00746369" w:rsidRPr="00746369">
              <w:rPr>
                <w:rFonts w:ascii="Times New Roman" w:eastAsia="標楷體" w:hAnsi="Times New Roman" w:cs="Times New Roman"/>
                <w:sz w:val="24"/>
              </w:rPr>
              <w:t>Visual Arts</w:t>
            </w:r>
          </w:p>
        </w:tc>
        <w:tc>
          <w:tcPr>
            <w:tcW w:w="2551" w:type="dxa"/>
          </w:tcPr>
          <w:p w14:paraId="480F3992" w14:textId="10A32E1D" w:rsidR="00093ED8" w:rsidRPr="00C7291D" w:rsidRDefault="00093ED8" w:rsidP="00C04B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sz w:val="24"/>
              </w:rPr>
              <w:t>3.4.1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P</w:t>
            </w:r>
            <w:r>
              <w:rPr>
                <w:rFonts w:ascii="Times New Roman" w:eastAsia="標楷體" w:hAnsi="Times New Roman" w:cs="Times New Roman"/>
                <w:sz w:val="24"/>
              </w:rPr>
              <w:t>aragraph 2d</w:t>
            </w:r>
          </w:p>
          <w:p w14:paraId="061A3C36" w14:textId="058723B1" w:rsidR="00C7291D" w:rsidRPr="00C7291D" w:rsidRDefault="00C7291D" w:rsidP="0085476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14:paraId="37849200" w14:textId="51F108DB" w:rsidR="00C7291D" w:rsidRPr="00C7291D" w:rsidRDefault="00456CB3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hyperlink r:id="rId14" w:history="1"/>
            <w:r w:rsidR="00093ED8">
              <w:rPr>
                <w:rFonts w:hint="eastAsia"/>
              </w:rPr>
              <w:t xml:space="preserve"> </w:t>
            </w:r>
            <w:hyperlink r:id="rId15" w:history="1">
              <w:r w:rsidR="00FA1F1B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“</w:t>
              </w:r>
              <w:r w:rsidR="00093ED8" w:rsidRPr="001C4AC1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Guidelines on Safety for Visual Arts in Primary Schools” (</w:t>
              </w:r>
              <w:r w:rsidR="007F509C" w:rsidRPr="001C4AC1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20</w:t>
              </w:r>
              <w:r w:rsidR="007F509C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23</w:t>
              </w:r>
              <w:r w:rsidR="00093ED8" w:rsidRPr="001C4AC1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)</w:t>
              </w:r>
            </w:hyperlink>
          </w:p>
          <w:p w14:paraId="52E678D5" w14:textId="06F6D6CB" w:rsidR="00C7291D" w:rsidRPr="00C71155" w:rsidRDefault="00456CB3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226" w:hanging="226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</w:rPr>
            </w:pPr>
            <w:hyperlink r:id="rId16" w:history="1">
              <w:r w:rsidR="00FA1F1B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“</w:t>
              </w:r>
              <w:r w:rsidR="00093ED8" w:rsidRPr="001C4AC1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Guidelines on Safety for Visual Arts in Secondary Schools” (</w:t>
              </w:r>
              <w:r w:rsidR="007F509C" w:rsidRPr="001C4AC1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20</w:t>
              </w:r>
              <w:r w:rsidR="007F509C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23</w:t>
              </w:r>
              <w:r w:rsidR="00093ED8" w:rsidRPr="001C4AC1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)</w:t>
              </w:r>
            </w:hyperlink>
          </w:p>
          <w:p w14:paraId="73E1CE2F" w14:textId="0EBBBA4B" w:rsidR="00C71155" w:rsidRPr="00C7291D" w:rsidRDefault="00C71155" w:rsidP="000A428A">
            <w:pPr>
              <w:pStyle w:val="ListParagraph"/>
              <w:snapToGrid w:val="0"/>
              <w:ind w:left="2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6" w:type="dxa"/>
          </w:tcPr>
          <w:p w14:paraId="38AFC627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A51A15B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8A7FC12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508F1" w:rsidRPr="00C7291D" w14:paraId="4DC008B8" w14:textId="77777777" w:rsidTr="00256507">
        <w:trPr>
          <w:jc w:val="center"/>
        </w:trPr>
        <w:tc>
          <w:tcPr>
            <w:tcW w:w="2664" w:type="dxa"/>
          </w:tcPr>
          <w:p w14:paraId="35CDAA51" w14:textId="77777777" w:rsidR="00C7291D" w:rsidRDefault="00C7291D" w:rsidP="007176B9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963796916" w:edGrp="everyone" w:colFirst="3" w:colLast="3"/>
            <w:permStart w:id="1876392110" w:edGrp="everyone" w:colFirst="4" w:colLast="4"/>
            <w:permStart w:id="1791388675" w:edGrp="everyone" w:colFirst="5" w:colLast="5"/>
            <w:permEnd w:id="706023715"/>
            <w:permEnd w:id="1659837350"/>
            <w:permEnd w:id="453585439"/>
            <w:r w:rsidRPr="00C7291D">
              <w:rPr>
                <w:rFonts w:ascii="Times New Roman" w:eastAsia="標楷體" w:hAnsi="Times New Roman" w:cs="Times New Roman"/>
                <w:sz w:val="24"/>
              </w:rPr>
              <w:t xml:space="preserve">e) </w:t>
            </w:r>
            <w:r w:rsidR="00093ED8" w:rsidRPr="00093ED8">
              <w:rPr>
                <w:rFonts w:ascii="Times New Roman" w:eastAsia="標楷體" w:hAnsi="Times New Roman" w:cs="Times New Roman"/>
                <w:sz w:val="24"/>
              </w:rPr>
              <w:t>Physical Ed</w:t>
            </w:r>
            <w:r w:rsidR="00093ED8">
              <w:rPr>
                <w:rFonts w:ascii="Times New Roman" w:eastAsia="標楷體" w:hAnsi="Times New Roman" w:cs="Times New Roman"/>
                <w:sz w:val="24"/>
              </w:rPr>
              <w:t xml:space="preserve">ucation, </w:t>
            </w:r>
            <w:r w:rsidR="00093ED8" w:rsidRPr="00093ED8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7176B9">
              <w:rPr>
                <w:rFonts w:ascii="Times New Roman" w:eastAsia="標楷體" w:hAnsi="Times New Roman" w:cs="Times New Roman"/>
                <w:sz w:val="24"/>
              </w:rPr>
              <w:t>co-curricular physical a</w:t>
            </w:r>
            <w:r w:rsidR="00093ED8" w:rsidRPr="00093ED8">
              <w:rPr>
                <w:rFonts w:ascii="Times New Roman" w:eastAsia="標楷體" w:hAnsi="Times New Roman" w:cs="Times New Roman"/>
                <w:sz w:val="24"/>
              </w:rPr>
              <w:t>ctivities</w:t>
            </w:r>
            <w:r w:rsidR="007176B9">
              <w:rPr>
                <w:rFonts w:ascii="Times New Roman" w:eastAsia="標楷體" w:hAnsi="Times New Roman" w:cs="Times New Roman"/>
                <w:sz w:val="24"/>
              </w:rPr>
              <w:t>, g</w:t>
            </w:r>
            <w:r w:rsidR="00093ED8" w:rsidRPr="00093ED8">
              <w:rPr>
                <w:rFonts w:ascii="Times New Roman" w:eastAsia="標楷體" w:hAnsi="Times New Roman" w:cs="Times New Roman"/>
                <w:sz w:val="24"/>
              </w:rPr>
              <w:t>ames day, swimming and athletics activities</w:t>
            </w:r>
          </w:p>
          <w:p w14:paraId="4CE7E2F9" w14:textId="0068212F" w:rsidR="00C65675" w:rsidRPr="00C7291D" w:rsidRDefault="00C65675" w:rsidP="007176B9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2DA8168E" w14:textId="4B3224A2" w:rsidR="00093ED8" w:rsidRPr="00C7291D" w:rsidRDefault="00093ED8" w:rsidP="00C52D76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sz w:val="24"/>
              </w:rPr>
              <w:t>3.4.1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P</w:t>
            </w:r>
            <w:r>
              <w:rPr>
                <w:rFonts w:ascii="Times New Roman" w:eastAsia="標楷體" w:hAnsi="Times New Roman" w:cs="Times New Roman"/>
                <w:sz w:val="24"/>
              </w:rPr>
              <w:t>aragraph 2e &amp; f</w:t>
            </w:r>
          </w:p>
          <w:p w14:paraId="76FB432B" w14:textId="241CF8F6" w:rsidR="00C7291D" w:rsidRPr="00C7291D" w:rsidRDefault="00C7291D" w:rsidP="0085476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14:paraId="5476892A" w14:textId="60961CC6" w:rsidR="00C7291D" w:rsidRPr="00C7291D" w:rsidRDefault="00456CB3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226" w:hanging="226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</w:rPr>
            </w:pPr>
            <w:hyperlink r:id="rId17" w:history="1">
              <w:r w:rsidR="00FA1F1B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“</w:t>
              </w:r>
              <w:r w:rsidR="00093ED8" w:rsidRPr="001C4AC1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Safety Guidelines on Physical Education Key Learning A</w:t>
              </w:r>
              <w:r w:rsidR="00EA2195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rea for Hong Kong Schools” (2023</w:t>
              </w:r>
              <w:r w:rsidR="00093ED8" w:rsidRPr="001C4AC1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)</w:t>
              </w:r>
            </w:hyperlink>
          </w:p>
          <w:p w14:paraId="204CCB39" w14:textId="0AA76FBE" w:rsidR="00C7291D" w:rsidRPr="00C7291D" w:rsidRDefault="00C7291D" w:rsidP="000A428A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6" w:type="dxa"/>
          </w:tcPr>
          <w:p w14:paraId="3D1D1443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F9F1DEA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64B701A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508F1" w:rsidRPr="00C7291D" w14:paraId="7F620CFE" w14:textId="77777777" w:rsidTr="00256507">
        <w:trPr>
          <w:jc w:val="center"/>
        </w:trPr>
        <w:tc>
          <w:tcPr>
            <w:tcW w:w="2664" w:type="dxa"/>
          </w:tcPr>
          <w:p w14:paraId="5B1B5CB3" w14:textId="551F3D9F" w:rsidR="00C7291D" w:rsidRPr="00C7291D" w:rsidRDefault="00C7291D" w:rsidP="003F3C8A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627865058" w:edGrp="everyone" w:colFirst="3" w:colLast="3"/>
            <w:permStart w:id="1864845496" w:edGrp="everyone" w:colFirst="4" w:colLast="4"/>
            <w:permStart w:id="664406640" w:edGrp="everyone" w:colFirst="5" w:colLast="5"/>
            <w:permEnd w:id="963796916"/>
            <w:permEnd w:id="1876392110"/>
            <w:permEnd w:id="1791388675"/>
            <w:r w:rsidRPr="00C7291D">
              <w:rPr>
                <w:rFonts w:ascii="Times New Roman" w:eastAsia="標楷體" w:hAnsi="Times New Roman" w:cs="Times New Roman"/>
                <w:sz w:val="24"/>
              </w:rPr>
              <w:t xml:space="preserve">f) </w:t>
            </w:r>
            <w:r w:rsidR="00093ED8" w:rsidRPr="00093ED8">
              <w:rPr>
                <w:rFonts w:ascii="Times New Roman" w:eastAsia="標楷體" w:hAnsi="Times New Roman" w:cs="Times New Roman"/>
                <w:sz w:val="24"/>
              </w:rPr>
              <w:t>Extra-curricular activities, outdoor activities and study tours</w:t>
            </w:r>
          </w:p>
        </w:tc>
        <w:tc>
          <w:tcPr>
            <w:tcW w:w="2551" w:type="dxa"/>
          </w:tcPr>
          <w:p w14:paraId="05895442" w14:textId="2A80CE25" w:rsidR="00093ED8" w:rsidRPr="00C7291D" w:rsidRDefault="00093ED8" w:rsidP="00C52D76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sz w:val="24"/>
              </w:rPr>
              <w:t>3.4.1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P</w:t>
            </w:r>
            <w:r>
              <w:rPr>
                <w:rFonts w:ascii="Times New Roman" w:eastAsia="標楷體" w:hAnsi="Times New Roman" w:cs="Times New Roman"/>
                <w:sz w:val="24"/>
              </w:rPr>
              <w:t>aragraph 2g</w:t>
            </w:r>
          </w:p>
          <w:p w14:paraId="43C02169" w14:textId="5B24470D" w:rsidR="00C7291D" w:rsidRPr="00C7291D" w:rsidRDefault="00C7291D" w:rsidP="000759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14:paraId="3CCE7F94" w14:textId="778AD42E" w:rsidR="00C7291D" w:rsidRPr="00C7291D" w:rsidRDefault="00456CB3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hyperlink r:id="rId18" w:history="1">
              <w:r w:rsidR="00FA1F1B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“</w:t>
              </w:r>
              <w:r w:rsidR="00093ED8" w:rsidRPr="001C4AC1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Guidelines on Extra-curricular Activities in Schools”</w:t>
              </w:r>
            </w:hyperlink>
          </w:p>
          <w:p w14:paraId="590120B7" w14:textId="1B1C1385" w:rsidR="00C7291D" w:rsidRPr="00C7291D" w:rsidRDefault="00456CB3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hyperlink r:id="rId19" w:history="1">
              <w:r w:rsidR="00FE164A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“Guidelines on Outdoor Activities”</w:t>
              </w:r>
            </w:hyperlink>
          </w:p>
          <w:p w14:paraId="48927EB2" w14:textId="1F259588" w:rsidR="00C7291D" w:rsidRPr="00C71155" w:rsidRDefault="00456CB3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226" w:hanging="226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</w:rPr>
            </w:pPr>
            <w:hyperlink r:id="rId20" w:history="1">
              <w:r w:rsidR="00FE164A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“Guidelines on Study Tours Outside Hong Kong”</w:t>
              </w:r>
            </w:hyperlink>
          </w:p>
          <w:p w14:paraId="1B50DF0E" w14:textId="2E031D94" w:rsidR="00C71155" w:rsidRPr="00C7291D" w:rsidRDefault="00C71155" w:rsidP="000A428A">
            <w:pPr>
              <w:pStyle w:val="ListParagraph"/>
              <w:snapToGrid w:val="0"/>
              <w:ind w:left="2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6" w:type="dxa"/>
          </w:tcPr>
          <w:p w14:paraId="0889D602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AE3CDDD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05D678A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508F1" w:rsidRPr="00C7291D" w14:paraId="6FAEA630" w14:textId="77777777" w:rsidTr="00256507">
        <w:trPr>
          <w:jc w:val="center"/>
        </w:trPr>
        <w:tc>
          <w:tcPr>
            <w:tcW w:w="2664" w:type="dxa"/>
          </w:tcPr>
          <w:p w14:paraId="23D56F3F" w14:textId="46B7329F" w:rsidR="00C7291D" w:rsidRDefault="00C7291D" w:rsidP="008644E0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727974542" w:edGrp="everyone" w:colFirst="3" w:colLast="3"/>
            <w:permStart w:id="557667744" w:edGrp="everyone" w:colFirst="4" w:colLast="4"/>
            <w:permStart w:id="1346070646" w:edGrp="everyone" w:colFirst="5" w:colLast="5"/>
            <w:permEnd w:id="627865058"/>
            <w:permEnd w:id="1864845496"/>
            <w:permEnd w:id="664406640"/>
            <w:r w:rsidRPr="00C7291D">
              <w:rPr>
                <w:rFonts w:ascii="Times New Roman" w:eastAsia="標楷體" w:hAnsi="Times New Roman" w:cs="Times New Roman"/>
                <w:b/>
                <w:sz w:val="24"/>
              </w:rPr>
              <w:t xml:space="preserve">3. </w:t>
            </w:r>
            <w:r w:rsidR="00093ED8" w:rsidRPr="00093ED8">
              <w:rPr>
                <w:rFonts w:ascii="Times New Roman" w:eastAsia="標楷體" w:hAnsi="Times New Roman" w:cs="Times New Roman"/>
                <w:b/>
                <w:bCs/>
                <w:sz w:val="24"/>
              </w:rPr>
              <w:t>Handling accidents and medical emergency</w:t>
            </w:r>
          </w:p>
          <w:p w14:paraId="6F9965A3" w14:textId="66E96BB2" w:rsidR="00093ED8" w:rsidRPr="00C7291D" w:rsidRDefault="00093ED8" w:rsidP="008644E0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04EB2696" w14:textId="501D7810" w:rsidR="00C7291D" w:rsidRPr="00C7291D" w:rsidRDefault="00C7291D" w:rsidP="009B45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sz w:val="24"/>
              </w:rPr>
              <w:t>3.4.2</w:t>
            </w:r>
            <w:r w:rsidR="00CD107E">
              <w:rPr>
                <w:rFonts w:ascii="Times New Roman" w:eastAsia="標楷體" w:hAnsi="Times New Roman" w:cs="Times New Roman"/>
                <w:sz w:val="24"/>
              </w:rPr>
              <w:t xml:space="preserve"> &amp; 3.4.3</w:t>
            </w:r>
          </w:p>
          <w:p w14:paraId="6ADD09E2" w14:textId="35DC0877" w:rsidR="00C7291D" w:rsidRPr="00C7291D" w:rsidRDefault="00C7291D" w:rsidP="009B45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14:paraId="672B8C62" w14:textId="765D9DE2" w:rsidR="00FA7179" w:rsidRDefault="008361B3" w:rsidP="00C27E1E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361B3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 xml:space="preserve">Establish </w:t>
            </w:r>
            <w:r w:rsidR="00BF1DB7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a </w:t>
            </w:r>
            <w:r w:rsidRPr="008361B3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 xml:space="preserve">crisis management </w:t>
            </w:r>
            <w:r w:rsidRPr="008361B3">
              <w:rPr>
                <w:rFonts w:ascii="Times New Roman" w:eastAsia="標楷體" w:hAnsi="Times New Roman" w:cs="Times New Roman" w:hint="eastAsia"/>
                <w:sz w:val="24"/>
              </w:rPr>
              <w:t>mechanism</w:t>
            </w:r>
            <w:r w:rsidRPr="008361B3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, follow</w:t>
            </w:r>
            <w:r w:rsidR="00C27E1E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</w:t>
            </w:r>
            <w:r w:rsidRPr="008361B3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 xml:space="preserve">up </w:t>
            </w:r>
            <w:r w:rsidR="00B91B92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minor, serious or </w:t>
            </w:r>
            <w:r w:rsidRPr="008361B3">
              <w:rPr>
                <w:rFonts w:ascii="Times New Roman" w:eastAsia="標楷體" w:hAnsi="Times New Roman" w:cs="Times New Roman"/>
                <w:sz w:val="24"/>
                <w:lang w:eastAsia="zh-HK"/>
              </w:rPr>
              <w:t>life-threatening accidents</w:t>
            </w:r>
            <w:r w:rsidR="00C27E1E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</w:t>
            </w:r>
            <w:r w:rsidR="00C27E1E" w:rsidRPr="00C27E1E">
              <w:rPr>
                <w:rFonts w:ascii="Times New Roman" w:eastAsia="標楷體" w:hAnsi="Times New Roman" w:cs="Times New Roman"/>
                <w:sz w:val="24"/>
                <w:lang w:eastAsia="zh-HK"/>
              </w:rPr>
              <w:t>and medical emergenc</w:t>
            </w:r>
            <w:r w:rsidR="00BF1DB7">
              <w:rPr>
                <w:rFonts w:ascii="Times New Roman" w:eastAsia="標楷體" w:hAnsi="Times New Roman" w:cs="Times New Roman"/>
                <w:sz w:val="24"/>
                <w:lang w:eastAsia="zh-HK"/>
              </w:rPr>
              <w:t>ies</w:t>
            </w:r>
            <w:r w:rsidR="00C27E1E" w:rsidRPr="00C27E1E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properly</w:t>
            </w:r>
          </w:p>
          <w:p w14:paraId="5B7A5452" w14:textId="799DB2F6" w:rsidR="001813D1" w:rsidRDefault="001813D1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At least </w:t>
            </w:r>
            <w:r w:rsidRPr="001813D1">
              <w:rPr>
                <w:rFonts w:ascii="Times New Roman" w:eastAsia="標楷體" w:hAnsi="Times New Roman" w:cs="Times New Roman"/>
                <w:sz w:val="24"/>
              </w:rPr>
              <w:t xml:space="preserve">2 teachers </w:t>
            </w:r>
            <w:r w:rsidR="00C27E1E">
              <w:rPr>
                <w:rFonts w:ascii="Times New Roman" w:eastAsia="標楷體" w:hAnsi="Times New Roman" w:cs="Times New Roman" w:hint="eastAsia"/>
                <w:sz w:val="24"/>
              </w:rPr>
              <w:t xml:space="preserve">are </w:t>
            </w:r>
            <w:r w:rsidRPr="001813D1">
              <w:rPr>
                <w:rFonts w:ascii="Times New Roman" w:eastAsia="標楷體" w:hAnsi="Times New Roman" w:cs="Times New Roman"/>
                <w:sz w:val="24"/>
              </w:rPr>
              <w:t>trained in administering first aid</w:t>
            </w:r>
          </w:p>
          <w:p w14:paraId="5F3D3734" w14:textId="157FE973" w:rsidR="008361B3" w:rsidRPr="00FA7179" w:rsidRDefault="008361B3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FA7179">
              <w:rPr>
                <w:rFonts w:ascii="Times New Roman" w:eastAsia="標楷體" w:hAnsi="Times New Roman" w:cs="Times New Roman"/>
                <w:sz w:val="24"/>
              </w:rPr>
              <w:t>Encourage teachers to attend first aid training courses regularly</w:t>
            </w:r>
          </w:p>
          <w:p w14:paraId="252D9DF4" w14:textId="4CC8D051" w:rsidR="00C7291D" w:rsidRDefault="00FA7179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Keep</w:t>
            </w:r>
            <w:r w:rsidR="008361B3" w:rsidRPr="008361B3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C27E1E">
              <w:rPr>
                <w:rFonts w:ascii="Times New Roman" w:eastAsia="標楷體" w:hAnsi="Times New Roman" w:cs="Times New Roman"/>
                <w:sz w:val="24"/>
              </w:rPr>
              <w:t xml:space="preserve">a </w:t>
            </w:r>
            <w:r w:rsidR="008361B3" w:rsidRPr="008361B3">
              <w:rPr>
                <w:rFonts w:ascii="Times New Roman" w:eastAsia="標楷體" w:hAnsi="Times New Roman" w:cs="Times New Roman"/>
                <w:sz w:val="24"/>
              </w:rPr>
              <w:t xml:space="preserve">comprehensive record </w:t>
            </w:r>
            <w:r w:rsidR="00C27E1E">
              <w:rPr>
                <w:rFonts w:ascii="Times New Roman" w:eastAsia="標楷體" w:hAnsi="Times New Roman" w:cs="Times New Roman"/>
                <w:sz w:val="24"/>
              </w:rPr>
              <w:t>of all accidents, with</w:t>
            </w:r>
            <w:r w:rsidR="00C71155">
              <w:rPr>
                <w:rFonts w:ascii="Times New Roman" w:eastAsia="標楷體" w:hAnsi="Times New Roman" w:cs="Times New Roman"/>
                <w:sz w:val="24"/>
              </w:rPr>
              <w:t xml:space="preserve"> detail</w:t>
            </w:r>
            <w:r w:rsidR="00C27E1E">
              <w:rPr>
                <w:rFonts w:ascii="Times New Roman" w:eastAsia="標楷體" w:hAnsi="Times New Roman" w:cs="Times New Roman"/>
                <w:sz w:val="24"/>
              </w:rPr>
              <w:t>s</w:t>
            </w:r>
            <w:r w:rsidR="00C71155">
              <w:rPr>
                <w:rFonts w:ascii="Times New Roman" w:eastAsia="標楷體" w:hAnsi="Times New Roman" w:cs="Times New Roman"/>
                <w:sz w:val="24"/>
              </w:rPr>
              <w:t xml:space="preserve"> of each</w:t>
            </w:r>
            <w:r w:rsidR="008361B3" w:rsidRPr="008361B3">
              <w:rPr>
                <w:rFonts w:ascii="Times New Roman" w:eastAsia="標楷體" w:hAnsi="Times New Roman" w:cs="Times New Roman"/>
                <w:sz w:val="24"/>
              </w:rPr>
              <w:t xml:space="preserve"> accident and </w:t>
            </w:r>
            <w:r w:rsidR="00C71155">
              <w:rPr>
                <w:rFonts w:ascii="Times New Roman" w:eastAsia="標楷體" w:hAnsi="Times New Roman" w:cs="Times New Roman"/>
                <w:sz w:val="24"/>
              </w:rPr>
              <w:t xml:space="preserve">the treatment </w:t>
            </w:r>
            <w:r w:rsidR="00C27E1E">
              <w:rPr>
                <w:rFonts w:ascii="Times New Roman" w:eastAsia="標楷體" w:hAnsi="Times New Roman" w:cs="Times New Roman"/>
                <w:sz w:val="24"/>
              </w:rPr>
              <w:t xml:space="preserve">given to the </w:t>
            </w:r>
            <w:r w:rsidR="00C71155">
              <w:rPr>
                <w:rFonts w:ascii="Times New Roman" w:eastAsia="標楷體" w:hAnsi="Times New Roman" w:cs="Times New Roman"/>
                <w:sz w:val="24"/>
              </w:rPr>
              <w:t>injured students</w:t>
            </w:r>
            <w:r w:rsidR="00CD107E">
              <w:rPr>
                <w:rFonts w:ascii="Times New Roman" w:eastAsia="標楷體" w:hAnsi="Times New Roman" w:cs="Times New Roman"/>
                <w:sz w:val="24"/>
              </w:rPr>
              <w:t>, etc.</w:t>
            </w:r>
          </w:p>
          <w:p w14:paraId="17079A91" w14:textId="4E526957" w:rsidR="00CD107E" w:rsidRDefault="00CD107E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M</w:t>
            </w:r>
            <w:r w:rsidRPr="00C71155">
              <w:rPr>
                <w:rFonts w:ascii="Times New Roman" w:eastAsia="標楷體" w:hAnsi="Times New Roman" w:cs="Times New Roman"/>
                <w:sz w:val="24"/>
              </w:rPr>
              <w:t>aintain fully equipped</w:t>
            </w:r>
            <w:r>
              <w:rPr>
                <w:rFonts w:ascii="Times New Roman" w:eastAsia="標楷體" w:hAnsi="Times New Roman" w:cs="Times New Roman"/>
                <w:sz w:val="24"/>
              </w:rPr>
              <w:t xml:space="preserve"> f</w:t>
            </w:r>
            <w:r w:rsidRPr="00C71155">
              <w:rPr>
                <w:rFonts w:ascii="Times New Roman" w:eastAsia="標楷體" w:hAnsi="Times New Roman" w:cs="Times New Roman"/>
                <w:sz w:val="24"/>
              </w:rPr>
              <w:t xml:space="preserve">irst aid boxes </w:t>
            </w:r>
            <w:r>
              <w:rPr>
                <w:rFonts w:ascii="Times New Roman" w:eastAsia="標楷體" w:hAnsi="Times New Roman" w:cs="Times New Roman"/>
                <w:sz w:val="24"/>
              </w:rPr>
              <w:t>and f</w:t>
            </w:r>
            <w:r w:rsidRPr="00C71155">
              <w:rPr>
                <w:rFonts w:ascii="Times New Roman" w:eastAsia="標楷體" w:hAnsi="Times New Roman" w:cs="Times New Roman" w:hint="eastAsia"/>
                <w:sz w:val="24"/>
              </w:rPr>
              <w:t xml:space="preserve">it </w:t>
            </w:r>
            <w:r>
              <w:rPr>
                <w:rFonts w:ascii="Times New Roman" w:eastAsia="標楷體" w:hAnsi="Times New Roman" w:cs="Times New Roman"/>
                <w:sz w:val="24"/>
              </w:rPr>
              <w:t>them</w:t>
            </w:r>
            <w:r w:rsidRPr="00C71155">
              <w:rPr>
                <w:rFonts w:ascii="Times New Roman" w:eastAsia="標楷體" w:hAnsi="Times New Roman" w:cs="Times New Roman"/>
                <w:sz w:val="24"/>
              </w:rPr>
              <w:t xml:space="preserve"> in appropriate locations</w:t>
            </w:r>
          </w:p>
          <w:p w14:paraId="4AA009B8" w14:textId="57527541" w:rsidR="00CD107E" w:rsidRDefault="00CD107E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lastRenderedPageBreak/>
              <w:t>Al</w:t>
            </w:r>
            <w:r w:rsidRPr="00E86159">
              <w:rPr>
                <w:rFonts w:ascii="Times New Roman" w:eastAsia="標楷體" w:hAnsi="Times New Roman" w:cs="Times New Roman"/>
                <w:sz w:val="24"/>
              </w:rPr>
              <w:t xml:space="preserve">l science teachers, teachers teaching in workshops and their assistants </w:t>
            </w:r>
            <w:r>
              <w:rPr>
                <w:rFonts w:ascii="Times New Roman" w:eastAsia="標楷體" w:hAnsi="Times New Roman" w:cs="Times New Roman"/>
                <w:sz w:val="24"/>
              </w:rPr>
              <w:t xml:space="preserve">are </w:t>
            </w:r>
            <w:r w:rsidRPr="00E86159">
              <w:rPr>
                <w:rFonts w:ascii="Times New Roman" w:eastAsia="標楷體" w:hAnsi="Times New Roman" w:cs="Times New Roman"/>
                <w:sz w:val="24"/>
              </w:rPr>
              <w:t>familiar with the contents</w:t>
            </w:r>
            <w:r>
              <w:rPr>
                <w:rFonts w:ascii="Times New Roman" w:eastAsia="標楷體" w:hAnsi="Times New Roman" w:cs="Times New Roman"/>
                <w:sz w:val="24"/>
              </w:rPr>
              <w:t xml:space="preserve"> in the f</w:t>
            </w:r>
            <w:r w:rsidRPr="00E86159">
              <w:rPr>
                <w:rFonts w:ascii="Times New Roman" w:eastAsia="標楷體" w:hAnsi="Times New Roman" w:cs="Times New Roman"/>
                <w:sz w:val="24"/>
              </w:rPr>
              <w:t>irst aid box</w:t>
            </w:r>
            <w:r w:rsidR="00BF1DB7">
              <w:rPr>
                <w:rFonts w:ascii="Times New Roman" w:eastAsia="標楷體" w:hAnsi="Times New Roman" w:cs="Times New Roman"/>
                <w:sz w:val="24"/>
              </w:rPr>
              <w:t>es</w:t>
            </w:r>
            <w:r>
              <w:rPr>
                <w:rFonts w:ascii="Times New Roman" w:eastAsia="標楷體" w:hAnsi="Times New Roman" w:cs="Times New Roman"/>
                <w:sz w:val="24"/>
              </w:rPr>
              <w:t xml:space="preserve"> and their use</w:t>
            </w:r>
          </w:p>
          <w:p w14:paraId="251434EB" w14:textId="229A5EAF" w:rsidR="00CD107E" w:rsidRDefault="00CD107E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F3C8A">
              <w:rPr>
                <w:rFonts w:ascii="Times New Roman" w:eastAsia="標楷體" w:hAnsi="Times New Roman" w:cs="Times New Roman"/>
                <w:sz w:val="24"/>
              </w:rPr>
              <w:t>Provi</w:t>
            </w:r>
            <w:r>
              <w:rPr>
                <w:rFonts w:ascii="Times New Roman" w:eastAsia="標楷體" w:hAnsi="Times New Roman" w:cs="Times New Roman"/>
                <w:sz w:val="24"/>
              </w:rPr>
              <w:t>de</w:t>
            </w:r>
            <w:r w:rsidRPr="003F3C8A">
              <w:rPr>
                <w:rFonts w:ascii="Times New Roman" w:eastAsia="標楷體" w:hAnsi="Times New Roman" w:cs="Times New Roman"/>
                <w:sz w:val="24"/>
              </w:rPr>
              <w:t xml:space="preserve"> a suitable room for</w:t>
            </w:r>
            <w:r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C27E1E">
              <w:rPr>
                <w:rFonts w:ascii="Times New Roman" w:eastAsia="標楷體" w:hAnsi="Times New Roman" w:cs="Times New Roman"/>
                <w:sz w:val="24"/>
              </w:rPr>
              <w:t>medical inspection and first aid</w:t>
            </w:r>
          </w:p>
          <w:p w14:paraId="290EDDE5" w14:textId="59D03FD4" w:rsidR="00C71155" w:rsidRPr="00E86159" w:rsidRDefault="00C71155" w:rsidP="000A428A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6" w:type="dxa"/>
          </w:tcPr>
          <w:p w14:paraId="3A63680B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29B3D46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88A60A6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508F1" w:rsidRPr="00C7291D" w14:paraId="69C4DB22" w14:textId="77777777" w:rsidTr="00256507">
        <w:trPr>
          <w:jc w:val="center"/>
        </w:trPr>
        <w:tc>
          <w:tcPr>
            <w:tcW w:w="2664" w:type="dxa"/>
          </w:tcPr>
          <w:p w14:paraId="7D89CC92" w14:textId="02E8E975" w:rsidR="00C7291D" w:rsidRPr="00C7291D" w:rsidRDefault="00CD107E" w:rsidP="003F3C8A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1773884911" w:edGrp="everyone" w:colFirst="3" w:colLast="3"/>
            <w:permStart w:id="1584072743" w:edGrp="everyone" w:colFirst="4" w:colLast="4"/>
            <w:permStart w:id="1670216984" w:edGrp="everyone" w:colFirst="5" w:colLast="5"/>
            <w:permEnd w:id="727974542"/>
            <w:permEnd w:id="557667744"/>
            <w:permEnd w:id="1346070646"/>
            <w:r>
              <w:rPr>
                <w:rFonts w:ascii="Times New Roman" w:eastAsia="標楷體" w:hAnsi="Times New Roman" w:cs="Times New Roman"/>
                <w:b/>
                <w:sz w:val="24"/>
              </w:rPr>
              <w:t>4</w:t>
            </w:r>
            <w:r w:rsidR="00C7291D" w:rsidRPr="00C7291D">
              <w:rPr>
                <w:rFonts w:ascii="Times New Roman" w:eastAsia="標楷體" w:hAnsi="Times New Roman" w:cs="Times New Roman"/>
                <w:b/>
                <w:sz w:val="24"/>
              </w:rPr>
              <w:t xml:space="preserve">. </w:t>
            </w:r>
            <w:r w:rsidR="00E86159" w:rsidRPr="00E86159">
              <w:rPr>
                <w:rFonts w:ascii="Times New Roman" w:eastAsia="標楷體" w:hAnsi="Times New Roman" w:cs="Times New Roman"/>
                <w:b/>
                <w:bCs/>
                <w:sz w:val="24"/>
              </w:rPr>
              <w:t>School bus services</w:t>
            </w:r>
          </w:p>
        </w:tc>
        <w:tc>
          <w:tcPr>
            <w:tcW w:w="2551" w:type="dxa"/>
          </w:tcPr>
          <w:p w14:paraId="4FA5481E" w14:textId="77777777" w:rsidR="00C7291D" w:rsidRPr="00C7291D" w:rsidRDefault="00C7291D" w:rsidP="00C52D76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sz w:val="24"/>
              </w:rPr>
              <w:t>3.4.4</w:t>
            </w:r>
          </w:p>
          <w:p w14:paraId="2A7A0676" w14:textId="4CB407AB" w:rsidR="00C7291D" w:rsidRPr="00C7291D" w:rsidRDefault="00C7291D" w:rsidP="0085476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14:paraId="7852D29C" w14:textId="1D1DAF6C" w:rsidR="00373127" w:rsidRPr="003F3C8A" w:rsidRDefault="00C71155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C</w:t>
            </w:r>
            <w:r w:rsidR="00373127" w:rsidRPr="003F3C8A">
              <w:rPr>
                <w:rFonts w:ascii="Times New Roman" w:eastAsia="標楷體" w:hAnsi="Times New Roman" w:cs="Times New Roman"/>
                <w:sz w:val="24"/>
              </w:rPr>
              <w:t>ho</w:t>
            </w:r>
            <w:r w:rsidR="00CD107E">
              <w:rPr>
                <w:rFonts w:ascii="Times New Roman" w:eastAsia="標楷體" w:hAnsi="Times New Roman" w:cs="Times New Roman"/>
                <w:sz w:val="24"/>
              </w:rPr>
              <w:t>o</w:t>
            </w:r>
            <w:r w:rsidR="00373127" w:rsidRPr="003F3C8A">
              <w:rPr>
                <w:rFonts w:ascii="Times New Roman" w:eastAsia="標楷體" w:hAnsi="Times New Roman" w:cs="Times New Roman"/>
                <w:sz w:val="24"/>
              </w:rPr>
              <w:t>se and supervise school bus service</w:t>
            </w:r>
            <w:r w:rsidR="00BF1DB7">
              <w:rPr>
                <w:rFonts w:ascii="Times New Roman" w:eastAsia="標楷體" w:hAnsi="Times New Roman" w:cs="Times New Roman"/>
                <w:sz w:val="24"/>
              </w:rPr>
              <w:t>s</w:t>
            </w:r>
            <w:r>
              <w:rPr>
                <w:rFonts w:ascii="Times New Roman" w:eastAsia="標楷體" w:hAnsi="Times New Roman" w:cs="Times New Roman"/>
                <w:sz w:val="24"/>
              </w:rPr>
              <w:t xml:space="preserve"> properly</w:t>
            </w:r>
          </w:p>
          <w:p w14:paraId="088CC881" w14:textId="5FBDDAC9" w:rsidR="00FA7179" w:rsidRDefault="00373127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F3C8A">
              <w:rPr>
                <w:rFonts w:ascii="Times New Roman" w:eastAsia="標楷體" w:hAnsi="Times New Roman" w:cs="Times New Roman" w:hint="eastAsia"/>
                <w:sz w:val="24"/>
              </w:rPr>
              <w:t xml:space="preserve">Draw up guidelines for </w:t>
            </w:r>
            <w:r w:rsidR="00EA2195">
              <w:rPr>
                <w:rFonts w:ascii="Times New Roman" w:eastAsia="標楷體" w:hAnsi="Times New Roman" w:cs="Times New Roman"/>
                <w:sz w:val="24"/>
              </w:rPr>
              <w:t>ensuring s</w:t>
            </w:r>
            <w:r w:rsidR="00FF5004" w:rsidRPr="00FF5004">
              <w:rPr>
                <w:rFonts w:ascii="Times New Roman" w:eastAsia="標楷體" w:hAnsi="Times New Roman" w:cs="Times New Roman"/>
                <w:sz w:val="24"/>
              </w:rPr>
              <w:t xml:space="preserve">afety of </w:t>
            </w:r>
            <w:r w:rsidR="00EA2195">
              <w:rPr>
                <w:rFonts w:ascii="Times New Roman" w:eastAsia="標楷體" w:hAnsi="Times New Roman" w:cs="Times New Roman"/>
                <w:sz w:val="24"/>
              </w:rPr>
              <w:t>p</w:t>
            </w:r>
            <w:r w:rsidR="00FF5004" w:rsidRPr="00FF5004">
              <w:rPr>
                <w:rFonts w:ascii="Times New Roman" w:eastAsia="標楷體" w:hAnsi="Times New Roman" w:cs="Times New Roman"/>
                <w:sz w:val="24"/>
              </w:rPr>
              <w:t xml:space="preserve">upils on </w:t>
            </w:r>
            <w:r w:rsidR="00EA2195">
              <w:rPr>
                <w:rFonts w:ascii="Times New Roman" w:eastAsia="標楷體" w:hAnsi="Times New Roman" w:cs="Times New Roman"/>
                <w:sz w:val="24"/>
              </w:rPr>
              <w:t>s</w:t>
            </w:r>
            <w:r w:rsidR="00FF5004" w:rsidRPr="00FF5004">
              <w:rPr>
                <w:rFonts w:ascii="Times New Roman" w:eastAsia="標楷體" w:hAnsi="Times New Roman" w:cs="Times New Roman"/>
                <w:sz w:val="24"/>
              </w:rPr>
              <w:t xml:space="preserve">chool </w:t>
            </w:r>
            <w:r w:rsidR="00EA2195">
              <w:rPr>
                <w:rFonts w:ascii="Times New Roman" w:eastAsia="標楷體" w:hAnsi="Times New Roman" w:cs="Times New Roman"/>
                <w:sz w:val="24"/>
              </w:rPr>
              <w:t>t</w:t>
            </w:r>
            <w:r w:rsidR="00FF5004" w:rsidRPr="00FF5004">
              <w:rPr>
                <w:rFonts w:ascii="Times New Roman" w:eastAsia="標楷體" w:hAnsi="Times New Roman" w:cs="Times New Roman"/>
                <w:sz w:val="24"/>
              </w:rPr>
              <w:t xml:space="preserve">ransport </w:t>
            </w:r>
            <w:r w:rsidR="00EA2195">
              <w:rPr>
                <w:rFonts w:ascii="Times New Roman" w:eastAsia="標楷體" w:hAnsi="Times New Roman" w:cs="Times New Roman"/>
                <w:sz w:val="24"/>
              </w:rPr>
              <w:t>v</w:t>
            </w:r>
            <w:r w:rsidR="00FF5004" w:rsidRPr="00FF5004">
              <w:rPr>
                <w:rFonts w:ascii="Times New Roman" w:eastAsia="標楷體" w:hAnsi="Times New Roman" w:cs="Times New Roman"/>
                <w:sz w:val="24"/>
              </w:rPr>
              <w:t xml:space="preserve">ehicles </w:t>
            </w:r>
            <w:r w:rsidR="00230121">
              <w:rPr>
                <w:rFonts w:ascii="Times New Roman" w:eastAsia="標楷體" w:hAnsi="Times New Roman" w:cs="Times New Roman"/>
                <w:sz w:val="24"/>
              </w:rPr>
              <w:t xml:space="preserve">for </w:t>
            </w:r>
            <w:r w:rsidRPr="003F3C8A">
              <w:rPr>
                <w:rFonts w:ascii="Times New Roman" w:eastAsia="標楷體" w:hAnsi="Times New Roman" w:cs="Times New Roman"/>
                <w:sz w:val="24"/>
              </w:rPr>
              <w:t>stakeholders</w:t>
            </w:r>
            <w:r w:rsidR="00F72CD9">
              <w:rPr>
                <w:rFonts w:ascii="Times New Roman" w:eastAsia="標楷體" w:hAnsi="Times New Roman" w:cs="Times New Roman"/>
                <w:sz w:val="24"/>
              </w:rPr>
              <w:t>’ adherence</w:t>
            </w:r>
          </w:p>
          <w:p w14:paraId="117F3E1E" w14:textId="342354FB" w:rsidR="00C27E1E" w:rsidRDefault="00C27E1E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Every school bus and school private light bus provides an escort while in operation</w:t>
            </w:r>
          </w:p>
          <w:p w14:paraId="4F8F7ACA" w14:textId="77777777" w:rsidR="00C7291D" w:rsidRPr="00C71155" w:rsidRDefault="00456CB3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</w:rPr>
            </w:pPr>
            <w:hyperlink r:id="rId21" w:history="1">
              <w:r w:rsidR="00FA1F1B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HK"/>
                </w:rPr>
                <w:t>“</w:t>
              </w:r>
              <w:r w:rsidR="00373127" w:rsidRPr="00FA7179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HK"/>
                </w:rPr>
                <w:t>Guidelines for Ensuring Safety of Pupils on School Transport Vehicles”</w:t>
              </w:r>
            </w:hyperlink>
          </w:p>
          <w:p w14:paraId="0CB8FA89" w14:textId="3BC3548D" w:rsidR="00C71155" w:rsidRPr="00FA7179" w:rsidRDefault="00C71155" w:rsidP="000A428A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6" w:type="dxa"/>
          </w:tcPr>
          <w:p w14:paraId="2F701B1C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ACCC3A1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C79FC1D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permEnd w:id="1773884911"/>
      <w:permEnd w:id="1584072743"/>
      <w:permEnd w:id="1670216984"/>
      <w:tr w:rsidR="00FE5B70" w:rsidRPr="00C7291D" w14:paraId="398B8349" w14:textId="77777777" w:rsidTr="00E60C92">
        <w:trPr>
          <w:jc w:val="center"/>
        </w:trPr>
        <w:tc>
          <w:tcPr>
            <w:tcW w:w="14029" w:type="dxa"/>
            <w:gridSpan w:val="6"/>
          </w:tcPr>
          <w:p w14:paraId="34018657" w14:textId="21057960" w:rsidR="00FE5B70" w:rsidRPr="00C7291D" w:rsidRDefault="00FF5004" w:rsidP="000A428A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5</w:t>
            </w:r>
            <w:r w:rsidR="00FE5B70" w:rsidRPr="00C7291D">
              <w:rPr>
                <w:rFonts w:ascii="Times New Roman" w:eastAsia="標楷體" w:hAnsi="Times New Roman" w:cs="Times New Roman"/>
                <w:b/>
                <w:sz w:val="24"/>
              </w:rPr>
              <w:t xml:space="preserve">. </w:t>
            </w:r>
            <w:r w:rsidR="00FE5B70">
              <w:rPr>
                <w:rFonts w:ascii="Times New Roman" w:eastAsia="標楷體" w:hAnsi="Times New Roman" w:cs="Times New Roman"/>
                <w:b/>
                <w:sz w:val="24"/>
              </w:rPr>
              <w:t>S</w:t>
            </w:r>
            <w:r w:rsidR="00FE5B70" w:rsidRPr="00FE5B70">
              <w:rPr>
                <w:rFonts w:ascii="Times New Roman" w:eastAsia="標楷體" w:hAnsi="Times New Roman" w:cs="Times New Roman"/>
                <w:b/>
                <w:sz w:val="24"/>
              </w:rPr>
              <w:t>tudents’ health</w:t>
            </w:r>
            <w:r w:rsidR="0020661F">
              <w:rPr>
                <w:rFonts w:ascii="Times New Roman" w:eastAsia="標楷體" w:hAnsi="Times New Roman" w:cs="Times New Roman"/>
                <w:b/>
                <w:sz w:val="24"/>
              </w:rPr>
              <w:t xml:space="preserve"> matters</w:t>
            </w:r>
          </w:p>
        </w:tc>
      </w:tr>
      <w:tr w:rsidR="002508F1" w:rsidRPr="00C7291D" w14:paraId="073373A3" w14:textId="77777777" w:rsidTr="00256507">
        <w:trPr>
          <w:jc w:val="center"/>
        </w:trPr>
        <w:tc>
          <w:tcPr>
            <w:tcW w:w="2664" w:type="dxa"/>
          </w:tcPr>
          <w:p w14:paraId="544D5A16" w14:textId="5520CB9E" w:rsidR="00C7291D" w:rsidRPr="00C7291D" w:rsidRDefault="00C7291D" w:rsidP="00FA1F1B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575766120" w:edGrp="everyone" w:colFirst="3" w:colLast="3"/>
            <w:permStart w:id="355546385" w:edGrp="everyone" w:colFirst="4" w:colLast="4"/>
            <w:permStart w:id="1347168303" w:edGrp="everyone" w:colFirst="5" w:colLast="5"/>
            <w:r w:rsidRPr="00C7291D">
              <w:rPr>
                <w:rFonts w:ascii="Times New Roman" w:eastAsia="標楷體" w:hAnsi="Times New Roman" w:cs="Times New Roman"/>
                <w:sz w:val="24"/>
              </w:rPr>
              <w:t xml:space="preserve">a) </w:t>
            </w:r>
            <w:r w:rsidR="00494E19">
              <w:rPr>
                <w:rFonts w:ascii="Times New Roman" w:eastAsia="標楷體" w:hAnsi="Times New Roman" w:cs="Times New Roman"/>
                <w:sz w:val="24"/>
              </w:rPr>
              <w:t>S</w:t>
            </w:r>
            <w:r w:rsidR="00373127" w:rsidRPr="00373127">
              <w:rPr>
                <w:rFonts w:ascii="Times New Roman" w:eastAsia="標楷體" w:hAnsi="Times New Roman" w:cs="Times New Roman"/>
                <w:sz w:val="24"/>
              </w:rPr>
              <w:t>tudents’ health records</w:t>
            </w:r>
          </w:p>
        </w:tc>
        <w:tc>
          <w:tcPr>
            <w:tcW w:w="2551" w:type="dxa"/>
          </w:tcPr>
          <w:p w14:paraId="30F12F75" w14:textId="657990CC" w:rsidR="00373127" w:rsidRPr="00C7291D" w:rsidRDefault="00373127" w:rsidP="00373127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sz w:val="24"/>
              </w:rPr>
              <w:t>3.5.2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P</w:t>
            </w:r>
            <w:r>
              <w:rPr>
                <w:rFonts w:ascii="Times New Roman" w:eastAsia="標楷體" w:hAnsi="Times New Roman" w:cs="Times New Roman"/>
                <w:sz w:val="24"/>
              </w:rPr>
              <w:t>aragraph 1</w:t>
            </w:r>
          </w:p>
          <w:p w14:paraId="3685D775" w14:textId="508939AD" w:rsidR="00C7291D" w:rsidRPr="00C7291D" w:rsidRDefault="00C7291D" w:rsidP="00C52D76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14:paraId="47A778B2" w14:textId="7F5705C5" w:rsidR="00C7291D" w:rsidRPr="00C7291D" w:rsidRDefault="00E31529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220" w:hanging="220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I</w:t>
            </w:r>
            <w:r w:rsidRPr="00E31529">
              <w:rPr>
                <w:rFonts w:ascii="Times New Roman" w:eastAsia="標楷體" w:hAnsi="Times New Roman" w:cs="Times New Roman"/>
                <w:sz w:val="24"/>
                <w:lang w:eastAsia="zh-HK"/>
              </w:rPr>
              <w:t>ssue a circular letter annually to parents to solicit their co-operation in reporting the me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dical history of their children</w:t>
            </w:r>
          </w:p>
          <w:p w14:paraId="7A8ACCC3" w14:textId="6ED9C82D" w:rsidR="00FF5004" w:rsidRDefault="00E31529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K</w:t>
            </w:r>
            <w:r w:rsidRPr="00E31529">
              <w:rPr>
                <w:rFonts w:ascii="Times New Roman" w:eastAsia="標楷體" w:hAnsi="Times New Roman" w:cs="Times New Roman"/>
                <w:sz w:val="24"/>
              </w:rPr>
              <w:t xml:space="preserve">eep </w:t>
            </w:r>
            <w:r w:rsidR="00FF5004" w:rsidRPr="00E31529">
              <w:rPr>
                <w:rFonts w:ascii="Times New Roman" w:eastAsia="標楷體" w:hAnsi="Times New Roman" w:cs="Times New Roman"/>
                <w:sz w:val="24"/>
              </w:rPr>
              <w:t>students’ health records properly</w:t>
            </w:r>
          </w:p>
          <w:p w14:paraId="645F9DC6" w14:textId="18FEB1E3" w:rsidR="00C7291D" w:rsidRDefault="00FF5004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H</w:t>
            </w:r>
            <w:r w:rsidR="00C71155">
              <w:rPr>
                <w:rFonts w:ascii="Times New Roman" w:eastAsia="標楷體" w:hAnsi="Times New Roman" w:cs="Times New Roman"/>
                <w:sz w:val="24"/>
              </w:rPr>
              <w:t xml:space="preserve">andle </w:t>
            </w:r>
            <w:r w:rsidR="00E31529" w:rsidRPr="00E31529">
              <w:rPr>
                <w:rFonts w:ascii="Times New Roman" w:eastAsia="標楷體" w:hAnsi="Times New Roman" w:cs="Times New Roman"/>
                <w:sz w:val="24"/>
              </w:rPr>
              <w:t xml:space="preserve">students’ health records </w:t>
            </w:r>
            <w:r w:rsidR="00C71155">
              <w:rPr>
                <w:rFonts w:ascii="Times New Roman" w:eastAsia="標楷體" w:hAnsi="Times New Roman" w:cs="Times New Roman"/>
                <w:sz w:val="24"/>
              </w:rPr>
              <w:t xml:space="preserve">in accordance with </w:t>
            </w:r>
            <w:r w:rsidR="00E31529" w:rsidRPr="00C71155">
              <w:rPr>
                <w:rFonts w:ascii="Times New Roman" w:eastAsia="標楷體" w:hAnsi="Times New Roman" w:cs="Times New Roman"/>
                <w:sz w:val="24"/>
                <w:lang w:eastAsia="zh-HK"/>
              </w:rPr>
              <w:t>the Personal Data (Privacy) Ordinance</w:t>
            </w:r>
          </w:p>
          <w:p w14:paraId="477A49BF" w14:textId="07D3D358" w:rsidR="00C71155" w:rsidRPr="00C71155" w:rsidRDefault="00C71155" w:rsidP="000A428A">
            <w:pPr>
              <w:pStyle w:val="ListParagraph"/>
              <w:snapToGrid w:val="0"/>
              <w:ind w:left="226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586" w:type="dxa"/>
          </w:tcPr>
          <w:p w14:paraId="396C01D3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F8EC288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2C9D52B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508F1" w:rsidRPr="00C7291D" w14:paraId="6B5F21D9" w14:textId="77777777" w:rsidTr="00256507">
        <w:trPr>
          <w:jc w:val="center"/>
        </w:trPr>
        <w:tc>
          <w:tcPr>
            <w:tcW w:w="2664" w:type="dxa"/>
          </w:tcPr>
          <w:p w14:paraId="0300F815" w14:textId="31F46C56" w:rsidR="00587CA7" w:rsidRPr="00587CA7" w:rsidRDefault="00C7291D" w:rsidP="00587CA7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1956333812" w:edGrp="everyone" w:colFirst="3" w:colLast="3"/>
            <w:permStart w:id="1327571891" w:edGrp="everyone" w:colFirst="4" w:colLast="4"/>
            <w:permStart w:id="1224635915" w:edGrp="everyone" w:colFirst="5" w:colLast="5"/>
            <w:permEnd w:id="575766120"/>
            <w:permEnd w:id="355546385"/>
            <w:permEnd w:id="1347168303"/>
            <w:r w:rsidRPr="00C7291D">
              <w:rPr>
                <w:rFonts w:ascii="Times New Roman" w:eastAsia="標楷體" w:hAnsi="Times New Roman" w:cs="Times New Roman"/>
                <w:sz w:val="24"/>
              </w:rPr>
              <w:t xml:space="preserve">b) </w:t>
            </w:r>
            <w:r w:rsidR="00587CA7" w:rsidRPr="006A1896">
              <w:rPr>
                <w:rFonts w:ascii="Times New Roman" w:eastAsia="標楷體" w:hAnsi="Times New Roman" w:cs="Times New Roman"/>
                <w:bCs/>
                <w:sz w:val="24"/>
              </w:rPr>
              <w:t>Appropriate arrangements for students with health problems</w:t>
            </w:r>
            <w:r w:rsidR="00587CA7" w:rsidRPr="00587CA7">
              <w:rPr>
                <w:rFonts w:ascii="Times New Roman" w:eastAsia="標楷體" w:hAnsi="Times New Roman" w:cs="Times New Roman"/>
                <w:b/>
                <w:bCs/>
                <w:sz w:val="24"/>
              </w:rPr>
              <w:t xml:space="preserve"> </w:t>
            </w:r>
          </w:p>
          <w:p w14:paraId="5772E620" w14:textId="77777777" w:rsidR="00C7291D" w:rsidRPr="00587CA7" w:rsidRDefault="00C7291D" w:rsidP="00C575E1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</w:p>
          <w:p w14:paraId="5BE7DE19" w14:textId="6CB42EC3" w:rsidR="00587CA7" w:rsidRPr="00C7291D" w:rsidRDefault="00587CA7" w:rsidP="00C575E1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721A26A3" w14:textId="0A6A4AA8" w:rsidR="00587CA7" w:rsidRPr="00587CA7" w:rsidRDefault="00587CA7" w:rsidP="00C52D76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sz w:val="24"/>
              </w:rPr>
              <w:t>3.5.2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P</w:t>
            </w:r>
            <w:r>
              <w:rPr>
                <w:rFonts w:ascii="Times New Roman" w:eastAsia="標楷體" w:hAnsi="Times New Roman" w:cs="Times New Roman"/>
                <w:sz w:val="24"/>
              </w:rPr>
              <w:t>aragraph</w:t>
            </w:r>
            <w:r w:rsidRPr="00C7291D">
              <w:rPr>
                <w:rFonts w:ascii="Times New Roman" w:eastAsia="標楷體" w:hAnsi="Times New Roman" w:cs="Times New Roman"/>
                <w:sz w:val="24"/>
              </w:rPr>
              <w:t xml:space="preserve"> 2</w:t>
            </w:r>
          </w:p>
          <w:p w14:paraId="69405386" w14:textId="1185AD91" w:rsidR="00C7291D" w:rsidRPr="00C7291D" w:rsidRDefault="00C7291D" w:rsidP="00C52D76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14:paraId="6DCF0B55" w14:textId="77777777" w:rsidR="00FA7179" w:rsidRDefault="00891717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A</w:t>
            </w:r>
            <w:r w:rsidRPr="00891717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dvise 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student’s</w:t>
            </w:r>
            <w:r w:rsidRPr="00891717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parents/ guardians to submit a medical certificate issued by an attending physician</w:t>
            </w:r>
          </w:p>
          <w:p w14:paraId="574A943B" w14:textId="77777777" w:rsidR="00FA7179" w:rsidRDefault="00891717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FA7179">
              <w:rPr>
                <w:rFonts w:ascii="Times New Roman" w:eastAsia="標楷體" w:hAnsi="Times New Roman" w:cs="Times New Roman"/>
                <w:sz w:val="24"/>
                <w:lang w:eastAsia="zh-HK"/>
              </w:rPr>
              <w:t>Follow doctors’ advice to arrange appropriate amount of physical exertion for students</w:t>
            </w:r>
          </w:p>
          <w:p w14:paraId="13700B69" w14:textId="77777777" w:rsidR="00FA7179" w:rsidRDefault="00D75CD9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FA7179">
              <w:rPr>
                <w:rFonts w:ascii="Times New Roman" w:eastAsia="標楷體" w:hAnsi="Times New Roman" w:cs="Times New Roman"/>
                <w:sz w:val="24"/>
                <w:lang w:eastAsia="zh-HK"/>
              </w:rPr>
              <w:lastRenderedPageBreak/>
              <w:t>Comprehend</w:t>
            </w:r>
            <w:r w:rsidR="00885719" w:rsidRPr="00FA7179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student’s conditions and medical history </w:t>
            </w:r>
            <w:r w:rsidR="003909E7" w:rsidRPr="00FA7179">
              <w:rPr>
                <w:rFonts w:ascii="Times New Roman" w:eastAsia="標楷體" w:hAnsi="Times New Roman" w:cs="Times New Roman"/>
                <w:sz w:val="24"/>
                <w:lang w:eastAsia="zh-HK"/>
              </w:rPr>
              <w:t>and be</w:t>
            </w:r>
            <w:r w:rsidR="00885719" w:rsidRPr="00FA7179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watchful for the health conditions of students</w:t>
            </w:r>
          </w:p>
          <w:p w14:paraId="68698B17" w14:textId="77777777" w:rsidR="00C71155" w:rsidRDefault="00C71155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Take </w:t>
            </w:r>
            <w:r w:rsidR="00283B71" w:rsidRPr="00FA7179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Air Quality Health Index into consideration when 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conducting </w:t>
            </w:r>
            <w:r w:rsidR="00283B71" w:rsidRPr="00FA7179">
              <w:rPr>
                <w:rFonts w:ascii="Times New Roman" w:eastAsia="標楷體" w:hAnsi="Times New Roman" w:cs="Times New Roman"/>
                <w:sz w:val="24"/>
                <w:lang w:eastAsia="zh-HK"/>
              </w:rPr>
              <w:t>activities</w:t>
            </w:r>
          </w:p>
          <w:p w14:paraId="795FFBEA" w14:textId="381067C4" w:rsidR="00237190" w:rsidRPr="00FA7179" w:rsidRDefault="00237190" w:rsidP="000A428A">
            <w:pPr>
              <w:pStyle w:val="ListParagraph"/>
              <w:snapToGrid w:val="0"/>
              <w:ind w:left="226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586" w:type="dxa"/>
          </w:tcPr>
          <w:p w14:paraId="725044A1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C65C1D0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6C8FCA3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33D88" w:rsidRPr="00C7291D" w14:paraId="7E41D2DC" w14:textId="77777777" w:rsidTr="00F95600">
        <w:trPr>
          <w:jc w:val="center"/>
        </w:trPr>
        <w:tc>
          <w:tcPr>
            <w:tcW w:w="2664" w:type="dxa"/>
            <w:shd w:val="clear" w:color="auto" w:fill="auto"/>
          </w:tcPr>
          <w:p w14:paraId="5E2877CC" w14:textId="4EAF736C" w:rsidR="00A33D88" w:rsidRPr="00196157" w:rsidRDefault="00A33D88" w:rsidP="00A33D88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1917464725" w:edGrp="everyone" w:colFirst="3" w:colLast="3"/>
            <w:permStart w:id="720520020" w:edGrp="everyone" w:colFirst="4" w:colLast="4"/>
            <w:permStart w:id="1625378102" w:edGrp="everyone" w:colFirst="5" w:colLast="5"/>
            <w:permEnd w:id="1956333812"/>
            <w:permEnd w:id="1327571891"/>
            <w:permEnd w:id="1224635915"/>
            <w:r w:rsidRPr="00196157">
              <w:rPr>
                <w:rFonts w:ascii="Times New Roman" w:eastAsia="標楷體" w:hAnsi="Times New Roman" w:cs="Times New Roman"/>
                <w:sz w:val="24"/>
              </w:rPr>
              <w:t xml:space="preserve">c) </w:t>
            </w:r>
            <w:r w:rsidRPr="00196157">
              <w:rPr>
                <w:rFonts w:ascii="Times New Roman" w:eastAsia="標楷體" w:hAnsi="Times New Roman" w:cs="Times New Roman"/>
                <w:bCs/>
                <w:sz w:val="24"/>
              </w:rPr>
              <w:t>Health</w:t>
            </w:r>
            <w:r w:rsidR="00E91640">
              <w:rPr>
                <w:rFonts w:ascii="Times New Roman" w:eastAsia="標楷體" w:hAnsi="Times New Roman" w:cs="Times New Roman"/>
                <w:bCs/>
                <w:sz w:val="24"/>
              </w:rPr>
              <w:t>y</w:t>
            </w:r>
            <w:r w:rsidRPr="00196157">
              <w:rPr>
                <w:rFonts w:ascii="Times New Roman" w:eastAsia="標楷體" w:hAnsi="Times New Roman" w:cs="Times New Roman"/>
                <w:bCs/>
                <w:sz w:val="24"/>
              </w:rPr>
              <w:t xml:space="preserve"> meal</w:t>
            </w:r>
            <w:r w:rsidR="00BF1DB7">
              <w:rPr>
                <w:rFonts w:ascii="Times New Roman" w:eastAsia="標楷體" w:hAnsi="Times New Roman" w:cs="Times New Roman"/>
                <w:bCs/>
                <w:sz w:val="24"/>
              </w:rPr>
              <w:t>s</w:t>
            </w:r>
            <w:r w:rsidRPr="00196157">
              <w:rPr>
                <w:rFonts w:ascii="Times New Roman" w:eastAsia="標楷體" w:hAnsi="Times New Roman" w:cs="Times New Roman"/>
                <w:b/>
                <w:bCs/>
                <w:sz w:val="24"/>
              </w:rPr>
              <w:t xml:space="preserve"> </w:t>
            </w:r>
          </w:p>
          <w:p w14:paraId="44BCC0A6" w14:textId="77777777" w:rsidR="00A33D88" w:rsidRPr="00196157" w:rsidRDefault="00A33D88" w:rsidP="00F24DD9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8376DB5" w14:textId="5D2C0CE1" w:rsidR="00A33D88" w:rsidRPr="00196157" w:rsidRDefault="00A33D88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96157">
              <w:rPr>
                <w:rFonts w:ascii="Times New Roman" w:eastAsia="標楷體" w:hAnsi="Times New Roman" w:cs="Times New Roman"/>
                <w:sz w:val="24"/>
              </w:rPr>
              <w:t>3.5.5 Paragraph 1</w:t>
            </w:r>
          </w:p>
        </w:tc>
        <w:tc>
          <w:tcPr>
            <w:tcW w:w="4393" w:type="dxa"/>
            <w:shd w:val="clear" w:color="auto" w:fill="auto"/>
          </w:tcPr>
          <w:p w14:paraId="14E24B83" w14:textId="01D82C35" w:rsidR="00A33D88" w:rsidRPr="00196157" w:rsidRDefault="00A33D88" w:rsidP="00C35D04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96157">
              <w:rPr>
                <w:rFonts w:ascii="Times New Roman" w:eastAsia="標楷體" w:hAnsi="Times New Roman" w:cs="Times New Roman"/>
                <w:sz w:val="24"/>
              </w:rPr>
              <w:t>Arrange a lunch break of about 1 hour per school day</w:t>
            </w:r>
          </w:p>
          <w:p w14:paraId="4BAB1C53" w14:textId="1E24A39A" w:rsidR="00A33D88" w:rsidRDefault="00A33D88" w:rsidP="00A33D88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96157">
              <w:rPr>
                <w:rFonts w:ascii="Times New Roman" w:eastAsia="標楷體" w:hAnsi="Times New Roman" w:cs="Times New Roman"/>
                <w:sz w:val="24"/>
              </w:rPr>
              <w:t xml:space="preserve">Set up co-ordination groups to work out the healthy and environmentally friendly meal policy and practices, to supervise, co-ordinate and improve meal arrangements for </w:t>
            </w:r>
            <w:r w:rsidR="00BF1DB7">
              <w:rPr>
                <w:rFonts w:ascii="Times New Roman" w:eastAsia="標楷體" w:hAnsi="Times New Roman" w:cs="Times New Roman"/>
                <w:sz w:val="24"/>
              </w:rPr>
              <w:t>students</w:t>
            </w:r>
          </w:p>
          <w:p w14:paraId="10CE7634" w14:textId="603890A0" w:rsidR="00E91640" w:rsidRPr="00196157" w:rsidRDefault="00E91640" w:rsidP="00A33D88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E91640">
              <w:rPr>
                <w:rFonts w:ascii="Times New Roman" w:eastAsia="標楷體" w:hAnsi="Times New Roman" w:cs="Times New Roman"/>
                <w:sz w:val="24"/>
              </w:rPr>
              <w:t xml:space="preserve">Refer to relevant EDB circulars and guidelines as well as the guidelines issued by other relevant </w:t>
            </w:r>
            <w:r w:rsidR="00BF1DB7">
              <w:rPr>
                <w:rFonts w:ascii="Times New Roman" w:eastAsia="標楷體" w:hAnsi="Times New Roman" w:cs="Times New Roman"/>
                <w:sz w:val="24"/>
              </w:rPr>
              <w:t>G</w:t>
            </w:r>
            <w:r w:rsidRPr="00E91640">
              <w:rPr>
                <w:rFonts w:ascii="Times New Roman" w:eastAsia="標楷體" w:hAnsi="Times New Roman" w:cs="Times New Roman"/>
                <w:sz w:val="24"/>
              </w:rPr>
              <w:t>overnment departments (including the Department of Health and the Food and Environmental Hygiene Department)</w:t>
            </w:r>
          </w:p>
          <w:p w14:paraId="21788495" w14:textId="7128F77B" w:rsidR="00A33D88" w:rsidRPr="00196157" w:rsidRDefault="00A33D88" w:rsidP="00A33D88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96157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14:paraId="27831B14" w14:textId="6756977D" w:rsidR="00A33D88" w:rsidRPr="00C7291D" w:rsidRDefault="00A33D88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B284A9" w14:textId="77777777" w:rsidR="00A33D88" w:rsidRPr="00C7291D" w:rsidRDefault="00A33D88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9842A7" w14:textId="77777777" w:rsidR="00A33D88" w:rsidRPr="00C7291D" w:rsidRDefault="00A33D88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33D88" w:rsidRPr="00C7291D" w14:paraId="7FE0B772" w14:textId="77777777" w:rsidTr="00F95600">
        <w:trPr>
          <w:jc w:val="center"/>
        </w:trPr>
        <w:tc>
          <w:tcPr>
            <w:tcW w:w="2664" w:type="dxa"/>
            <w:shd w:val="clear" w:color="auto" w:fill="auto"/>
          </w:tcPr>
          <w:p w14:paraId="16A3ED2A" w14:textId="21F0299E" w:rsidR="00A33D88" w:rsidRPr="00196157" w:rsidRDefault="00A33D88" w:rsidP="00A33D88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846886327" w:edGrp="everyone" w:colFirst="3" w:colLast="3"/>
            <w:permStart w:id="657207002" w:edGrp="everyone" w:colFirst="4" w:colLast="4"/>
            <w:permStart w:id="522874460" w:edGrp="everyone" w:colFirst="5" w:colLast="5"/>
            <w:permEnd w:id="1917464725"/>
            <w:permEnd w:id="720520020"/>
            <w:permEnd w:id="1625378102"/>
            <w:r w:rsidRPr="00196157">
              <w:rPr>
                <w:rFonts w:ascii="Times New Roman" w:eastAsia="標楷體" w:hAnsi="Times New Roman" w:cs="Times New Roman"/>
                <w:b/>
                <w:sz w:val="24"/>
              </w:rPr>
              <w:t xml:space="preserve">6. </w:t>
            </w:r>
            <w:r w:rsidRPr="00196157">
              <w:rPr>
                <w:rFonts w:ascii="Times New Roman" w:eastAsia="標楷體" w:hAnsi="Times New Roman" w:cs="Times New Roman"/>
                <w:b/>
                <w:bCs/>
                <w:sz w:val="24"/>
              </w:rPr>
              <w:t>Discipline</w:t>
            </w:r>
          </w:p>
          <w:p w14:paraId="12347E8D" w14:textId="77777777" w:rsidR="00A33D88" w:rsidRPr="00196157" w:rsidRDefault="00A33D88" w:rsidP="00F24DD9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2E79E4D" w14:textId="3EA00149" w:rsidR="00A33D88" w:rsidRPr="00196157" w:rsidRDefault="00A33D88" w:rsidP="00A33D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96157">
              <w:rPr>
                <w:rFonts w:ascii="Times New Roman" w:eastAsia="標楷體" w:hAnsi="Times New Roman" w:cs="Times New Roman"/>
                <w:sz w:val="24"/>
              </w:rPr>
              <w:t>3.6.1</w:t>
            </w:r>
          </w:p>
        </w:tc>
        <w:tc>
          <w:tcPr>
            <w:tcW w:w="4393" w:type="dxa"/>
            <w:shd w:val="clear" w:color="auto" w:fill="auto"/>
          </w:tcPr>
          <w:p w14:paraId="3CDBB383" w14:textId="14A33DC8" w:rsidR="00A33D88" w:rsidRPr="00196157" w:rsidRDefault="00A67E91" w:rsidP="00A33D88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96157">
              <w:rPr>
                <w:rFonts w:ascii="Times New Roman" w:eastAsia="標楷體" w:hAnsi="Times New Roman" w:cs="Times New Roman"/>
                <w:sz w:val="24"/>
              </w:rPr>
              <w:t>Draw up</w:t>
            </w:r>
            <w:r w:rsidR="00A33D88" w:rsidRPr="00196157">
              <w:rPr>
                <w:rFonts w:ascii="Times New Roman" w:eastAsia="標楷體" w:hAnsi="Times New Roman" w:cs="Times New Roman"/>
                <w:sz w:val="24"/>
              </w:rPr>
              <w:t xml:space="preserve"> discipline polic</w:t>
            </w:r>
            <w:r w:rsidR="00BF1DB7">
              <w:rPr>
                <w:rFonts w:ascii="Times New Roman" w:eastAsia="標楷體" w:hAnsi="Times New Roman" w:cs="Times New Roman"/>
                <w:sz w:val="24"/>
              </w:rPr>
              <w:t>ies</w:t>
            </w:r>
            <w:r w:rsidR="00A33D88" w:rsidRPr="00196157">
              <w:rPr>
                <w:rFonts w:ascii="Times New Roman" w:eastAsia="標楷體" w:hAnsi="Times New Roman" w:cs="Times New Roman"/>
                <w:sz w:val="24"/>
              </w:rPr>
              <w:t xml:space="preserve"> and procedures</w:t>
            </w:r>
          </w:p>
          <w:p w14:paraId="1194864C" w14:textId="53398AA7" w:rsidR="00A33D88" w:rsidRPr="00196157" w:rsidRDefault="00A33D88" w:rsidP="00A67E91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96157">
              <w:rPr>
                <w:rFonts w:ascii="Times New Roman" w:eastAsia="標楷體" w:hAnsi="Times New Roman" w:cs="Times New Roman"/>
                <w:sz w:val="24"/>
              </w:rPr>
              <w:t>Establish a discipline team to oversee the planning, organi</w:t>
            </w:r>
            <w:r w:rsidR="0020661F">
              <w:rPr>
                <w:rFonts w:ascii="Times New Roman" w:eastAsia="標楷體" w:hAnsi="Times New Roman" w:cs="Times New Roman"/>
                <w:sz w:val="24"/>
              </w:rPr>
              <w:t>s</w:t>
            </w:r>
            <w:r w:rsidRPr="00196157">
              <w:rPr>
                <w:rFonts w:ascii="Times New Roman" w:eastAsia="標楷體" w:hAnsi="Times New Roman" w:cs="Times New Roman"/>
                <w:sz w:val="24"/>
              </w:rPr>
              <w:t>ation, development and monitoring of matters relating to student discipline at school</w:t>
            </w:r>
          </w:p>
          <w:p w14:paraId="5D2B065F" w14:textId="77777777" w:rsidR="006B6C70" w:rsidRDefault="00A67E91" w:rsidP="006B6C70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96157">
              <w:rPr>
                <w:rFonts w:ascii="Times New Roman" w:eastAsia="標楷體" w:hAnsi="Times New Roman" w:cs="Times New Roman"/>
                <w:sz w:val="24"/>
              </w:rPr>
              <w:t>F</w:t>
            </w:r>
            <w:r w:rsidRPr="00196157">
              <w:rPr>
                <w:rFonts w:ascii="Times New Roman" w:eastAsia="標楷體" w:hAnsi="Times New Roman" w:cs="Times New Roman" w:hint="eastAsia"/>
                <w:sz w:val="24"/>
              </w:rPr>
              <w:t>ormulate policy and measures to prevent students</w:t>
            </w:r>
            <w:r w:rsidRPr="00196157">
              <w:rPr>
                <w:rFonts w:ascii="Times New Roman" w:eastAsia="標楷體" w:hAnsi="Times New Roman" w:cs="Times New Roman"/>
                <w:sz w:val="24"/>
              </w:rPr>
              <w:t>’</w:t>
            </w:r>
            <w:r w:rsidRPr="00196157">
              <w:rPr>
                <w:rFonts w:ascii="Times New Roman" w:eastAsia="標楷體" w:hAnsi="Times New Roman" w:cs="Times New Roman" w:hint="eastAsia"/>
                <w:sz w:val="24"/>
              </w:rPr>
              <w:t xml:space="preserve"> behavioural problems, such as bullying, discrimination and sexual </w:t>
            </w:r>
            <w:r w:rsidRPr="00196157">
              <w:rPr>
                <w:rFonts w:ascii="Times New Roman" w:eastAsia="標楷體" w:hAnsi="Times New Roman" w:cs="Times New Roman"/>
                <w:sz w:val="24"/>
              </w:rPr>
              <w:t>harassment</w:t>
            </w:r>
            <w:r w:rsidRPr="00196157">
              <w:rPr>
                <w:rFonts w:ascii="Times New Roman" w:eastAsia="標楷體" w:hAnsi="Times New Roman" w:cs="Times New Roman" w:hint="eastAsia"/>
                <w:sz w:val="24"/>
              </w:rPr>
              <w:t xml:space="preserve">, etc., </w:t>
            </w:r>
            <w:r w:rsidRPr="00196157">
              <w:rPr>
                <w:rFonts w:ascii="Times New Roman" w:eastAsia="標楷體" w:hAnsi="Times New Roman" w:cs="Times New Roman"/>
                <w:sz w:val="24"/>
              </w:rPr>
              <w:t xml:space="preserve">and </w:t>
            </w:r>
            <w:r w:rsidRPr="00196157">
              <w:rPr>
                <w:rFonts w:ascii="Times New Roman" w:eastAsia="標楷體" w:hAnsi="Times New Roman" w:cs="Times New Roman" w:hint="eastAsia"/>
                <w:sz w:val="24"/>
              </w:rPr>
              <w:t>cultivate a safe and orderly learning environment for the students</w:t>
            </w:r>
          </w:p>
          <w:p w14:paraId="22A8AD14" w14:textId="77777777" w:rsidR="00A67E91" w:rsidRPr="008A131A" w:rsidRDefault="00456CB3" w:rsidP="006B6C70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hyperlink r:id="rId22" w:history="1">
              <w:r w:rsidR="0011091C" w:rsidRPr="006B6C70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“Student Guidance and Discipline Services” webpage</w:t>
              </w:r>
            </w:hyperlink>
            <w:r w:rsidR="0011091C" w:rsidRPr="006B6C70">
              <w:rPr>
                <w:rFonts w:eastAsia="新細明體"/>
                <w:color w:val="0000FF"/>
                <w:sz w:val="26"/>
                <w:szCs w:val="26"/>
              </w:rPr>
              <w:t xml:space="preserve"> </w:t>
            </w:r>
          </w:p>
          <w:p w14:paraId="0AB0907F" w14:textId="3AA9E450" w:rsidR="008A131A" w:rsidRPr="008A131A" w:rsidRDefault="008A131A" w:rsidP="008A131A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32A4052C" w14:textId="77777777" w:rsidR="00A33D88" w:rsidRPr="00C7291D" w:rsidRDefault="00A33D88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6739D2" w14:textId="77777777" w:rsidR="00A33D88" w:rsidRPr="00C7291D" w:rsidRDefault="00A33D88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8221DDE" w14:textId="77777777" w:rsidR="00A33D88" w:rsidRPr="00C7291D" w:rsidRDefault="00A33D88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permEnd w:id="846886327"/>
      <w:permEnd w:id="657207002"/>
      <w:permEnd w:id="522874460"/>
      <w:tr w:rsidR="00A67E91" w:rsidRPr="00C7291D" w14:paraId="7FB10B95" w14:textId="77777777" w:rsidTr="00F95600">
        <w:trPr>
          <w:jc w:val="center"/>
        </w:trPr>
        <w:tc>
          <w:tcPr>
            <w:tcW w:w="14029" w:type="dxa"/>
            <w:gridSpan w:val="6"/>
            <w:shd w:val="clear" w:color="auto" w:fill="auto"/>
          </w:tcPr>
          <w:p w14:paraId="4C8E070B" w14:textId="04407F80" w:rsidR="00A67E91" w:rsidRPr="00196157" w:rsidRDefault="00A67E91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196157">
              <w:rPr>
                <w:rFonts w:ascii="Times New Roman" w:eastAsia="標楷體" w:hAnsi="Times New Roman" w:cs="Times New Roman" w:hint="eastAsia"/>
                <w:b/>
                <w:sz w:val="24"/>
              </w:rPr>
              <w:t>7.</w:t>
            </w:r>
            <w:r w:rsidRPr="00196157">
              <w:rPr>
                <w:rFonts w:ascii="Times New Roman" w:eastAsia="標楷體" w:hAnsi="Times New Roman" w:cs="Times New Roman"/>
                <w:b/>
                <w:sz w:val="24"/>
              </w:rPr>
              <w:t xml:space="preserve"> Serious student behavioural problems</w:t>
            </w:r>
          </w:p>
        </w:tc>
      </w:tr>
      <w:tr w:rsidR="00A67E91" w:rsidRPr="00C7291D" w14:paraId="25DA7A87" w14:textId="77777777" w:rsidTr="00F95600">
        <w:trPr>
          <w:jc w:val="center"/>
        </w:trPr>
        <w:tc>
          <w:tcPr>
            <w:tcW w:w="2664" w:type="dxa"/>
            <w:shd w:val="clear" w:color="auto" w:fill="auto"/>
          </w:tcPr>
          <w:p w14:paraId="37B20CA1" w14:textId="01678B97" w:rsidR="00A67E91" w:rsidRPr="00196157" w:rsidRDefault="00A67E91" w:rsidP="00A67E91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702694702" w:edGrp="everyone" w:colFirst="3" w:colLast="3"/>
            <w:permStart w:id="1290501810" w:edGrp="everyone" w:colFirst="4" w:colLast="4"/>
            <w:permStart w:id="859247838" w:edGrp="everyone" w:colFirst="5" w:colLast="5"/>
            <w:r w:rsidRPr="00196157">
              <w:rPr>
                <w:rFonts w:ascii="Times New Roman" w:eastAsia="標楷體" w:hAnsi="Times New Roman" w:cs="Times New Roman"/>
                <w:sz w:val="24"/>
              </w:rPr>
              <w:t>a) Suicidal behaviours</w:t>
            </w:r>
          </w:p>
        </w:tc>
        <w:tc>
          <w:tcPr>
            <w:tcW w:w="2551" w:type="dxa"/>
            <w:shd w:val="clear" w:color="auto" w:fill="auto"/>
          </w:tcPr>
          <w:p w14:paraId="449B3B5A" w14:textId="05E5DB05" w:rsidR="00A67E91" w:rsidRPr="00196157" w:rsidRDefault="00A67E91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96157">
              <w:rPr>
                <w:rFonts w:ascii="Times New Roman" w:eastAsia="標楷體" w:hAnsi="Times New Roman" w:cs="Times New Roman" w:hint="eastAsia"/>
                <w:sz w:val="24"/>
              </w:rPr>
              <w:t>3.7.1</w:t>
            </w:r>
          </w:p>
        </w:tc>
        <w:tc>
          <w:tcPr>
            <w:tcW w:w="4393" w:type="dxa"/>
            <w:shd w:val="clear" w:color="auto" w:fill="auto"/>
          </w:tcPr>
          <w:p w14:paraId="2F0E7FD4" w14:textId="77777777" w:rsidR="00196157" w:rsidRPr="00DE6271" w:rsidRDefault="00A67E91" w:rsidP="00DE6271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E6271">
              <w:rPr>
                <w:rFonts w:ascii="Times New Roman" w:eastAsia="標楷體" w:hAnsi="Times New Roman" w:cs="Times New Roman"/>
                <w:sz w:val="24"/>
              </w:rPr>
              <w:t>Formulate school-based policies and measures for early detection</w:t>
            </w:r>
            <w:r w:rsidR="00196157" w:rsidRPr="00DE6271">
              <w:rPr>
                <w:rFonts w:ascii="Times New Roman" w:eastAsia="標楷體" w:hAnsi="Times New Roman" w:cs="Times New Roman"/>
                <w:sz w:val="24"/>
              </w:rPr>
              <w:t xml:space="preserve"> of</w:t>
            </w:r>
            <w:r w:rsidRPr="00DE6271">
              <w:rPr>
                <w:rFonts w:ascii="Times New Roman" w:eastAsia="標楷體" w:hAnsi="Times New Roman" w:cs="Times New Roman"/>
                <w:sz w:val="24"/>
              </w:rPr>
              <w:t xml:space="preserve"> and support </w:t>
            </w:r>
            <w:r w:rsidR="00196157" w:rsidRPr="00DE6271">
              <w:rPr>
                <w:rFonts w:ascii="Times New Roman" w:eastAsia="標楷體" w:hAnsi="Times New Roman" w:cs="Times New Roman"/>
                <w:sz w:val="24"/>
              </w:rPr>
              <w:t xml:space="preserve">to </w:t>
            </w:r>
            <w:r w:rsidRPr="00DE6271">
              <w:rPr>
                <w:rFonts w:ascii="Times New Roman" w:eastAsia="標楷體" w:hAnsi="Times New Roman" w:cs="Times New Roman"/>
                <w:sz w:val="24"/>
              </w:rPr>
              <w:t>students with suicidal behaviours</w:t>
            </w:r>
          </w:p>
          <w:p w14:paraId="06E85212" w14:textId="77777777" w:rsidR="00DE6271" w:rsidRPr="00DE6271" w:rsidRDefault="00456CB3" w:rsidP="00DE6271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3" w:history="1">
              <w:r w:rsidR="00DE6271" w:rsidRPr="00DE6271">
                <w:rPr>
                  <w:rStyle w:val="Hyperlink"/>
                  <w:rFonts w:ascii="Times New Roman" w:hAnsi="Times New Roman" w:cs="Times New Roman"/>
                  <w:color w:val="0563C1"/>
                  <w:sz w:val="24"/>
                  <w:szCs w:val="24"/>
                </w:rPr>
                <w:t>“A Resource Handbook for Schools: Detecting, Supporting and Making Referral for Students with Suicidal Behaviours”</w:t>
              </w:r>
            </w:hyperlink>
          </w:p>
          <w:p w14:paraId="34A61A81" w14:textId="77777777" w:rsidR="00DE6271" w:rsidRPr="00396A0A" w:rsidRDefault="00456CB3" w:rsidP="00DE6271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hyperlink r:id="rId24" w:history="1">
              <w:r w:rsidR="00DE6271" w:rsidRPr="00DE6271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“School Crisis Management: Handbook of aftermath intervention and psychological support (Applicable to injury and death of students and staff)”</w:t>
              </w:r>
            </w:hyperlink>
          </w:p>
          <w:p w14:paraId="1240D4BF" w14:textId="3796F0F1" w:rsidR="00396A0A" w:rsidRPr="00DE6271" w:rsidRDefault="00396A0A" w:rsidP="00396A0A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86" w:type="dxa"/>
            <w:shd w:val="clear" w:color="auto" w:fill="auto"/>
          </w:tcPr>
          <w:p w14:paraId="5C2E7030" w14:textId="568DA939" w:rsidR="00DE6271" w:rsidRPr="00C7291D" w:rsidRDefault="00DE6271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92C23E" w14:textId="77777777" w:rsidR="00A67E91" w:rsidRPr="00C7291D" w:rsidRDefault="00A67E91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32B871" w14:textId="77777777" w:rsidR="00A67E91" w:rsidRPr="00C7291D" w:rsidRDefault="00A67E91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67E91" w:rsidRPr="00C7291D" w14:paraId="78AA221F" w14:textId="77777777" w:rsidTr="00F95600">
        <w:trPr>
          <w:jc w:val="center"/>
        </w:trPr>
        <w:tc>
          <w:tcPr>
            <w:tcW w:w="2664" w:type="dxa"/>
            <w:shd w:val="clear" w:color="auto" w:fill="auto"/>
          </w:tcPr>
          <w:p w14:paraId="1404B8AA" w14:textId="4A18C1BD" w:rsidR="00A67E91" w:rsidRPr="00DE6271" w:rsidRDefault="00DE6271" w:rsidP="00DE6271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8223151" w:edGrp="everyone" w:colFirst="3" w:colLast="3"/>
            <w:permStart w:id="1787191635" w:edGrp="everyone" w:colFirst="4" w:colLast="4"/>
            <w:permStart w:id="989949483" w:edGrp="everyone" w:colFirst="5" w:colLast="5"/>
            <w:permEnd w:id="702694702"/>
            <w:permEnd w:id="1290501810"/>
            <w:permEnd w:id="859247838"/>
            <w:r>
              <w:rPr>
                <w:rFonts w:ascii="Times New Roman" w:eastAsia="標楷體" w:hAnsi="Times New Roman" w:cs="Times New Roman"/>
                <w:sz w:val="24"/>
              </w:rPr>
              <w:t xml:space="preserve">b) </w:t>
            </w:r>
            <w:r w:rsidR="00DF08D6" w:rsidRPr="00227FA4">
              <w:rPr>
                <w:rFonts w:ascii="Times New Roman" w:eastAsia="標楷體" w:hAnsi="Times New Roman" w:cs="Times New Roman"/>
                <w:sz w:val="24"/>
              </w:rPr>
              <w:t>Drug taking and trafficking</w:t>
            </w:r>
          </w:p>
        </w:tc>
        <w:tc>
          <w:tcPr>
            <w:tcW w:w="2551" w:type="dxa"/>
            <w:shd w:val="clear" w:color="auto" w:fill="auto"/>
          </w:tcPr>
          <w:p w14:paraId="142D20CF" w14:textId="59F40E0F" w:rsidR="00A67E91" w:rsidRPr="00C7291D" w:rsidRDefault="00DE6271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3.7.2</w:t>
            </w:r>
          </w:p>
        </w:tc>
        <w:tc>
          <w:tcPr>
            <w:tcW w:w="4393" w:type="dxa"/>
            <w:shd w:val="clear" w:color="auto" w:fill="auto"/>
          </w:tcPr>
          <w:p w14:paraId="5629C0B6" w14:textId="60BF1A71" w:rsidR="00DE6271" w:rsidRDefault="00DE6271" w:rsidP="00DE6271">
            <w:pPr>
              <w:pStyle w:val="ListParagraph"/>
              <w:numPr>
                <w:ilvl w:val="0"/>
                <w:numId w:val="4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F</w:t>
            </w:r>
            <w:r w:rsidRPr="00753CE4">
              <w:rPr>
                <w:rFonts w:ascii="Times New Roman" w:eastAsia="標楷體" w:hAnsi="Times New Roman" w:cs="Times New Roman"/>
                <w:sz w:val="24"/>
              </w:rPr>
              <w:t xml:space="preserve">ormulate a school-based Healthy School Policy </w:t>
            </w:r>
            <w:r w:rsidR="00DF08D6">
              <w:rPr>
                <w:rFonts w:ascii="Times New Roman" w:eastAsia="標楷體" w:hAnsi="Times New Roman" w:cs="Times New Roman"/>
                <w:sz w:val="24"/>
              </w:rPr>
              <w:t>with an anti-drug element</w:t>
            </w:r>
            <w:r w:rsidR="00DF08D6" w:rsidRPr="00753CE4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753CE4">
              <w:rPr>
                <w:rFonts w:ascii="Times New Roman" w:eastAsia="標楷體" w:hAnsi="Times New Roman" w:cs="Times New Roman"/>
                <w:sz w:val="24"/>
              </w:rPr>
              <w:t>to institutionali</w:t>
            </w:r>
            <w:r w:rsidR="008A5D56">
              <w:rPr>
                <w:rFonts w:ascii="Times New Roman" w:eastAsia="標楷體" w:hAnsi="Times New Roman" w:cs="Times New Roman"/>
                <w:sz w:val="24"/>
              </w:rPr>
              <w:t>s</w:t>
            </w:r>
            <w:r w:rsidRPr="00753CE4">
              <w:rPr>
                <w:rFonts w:ascii="Times New Roman" w:eastAsia="標楷體" w:hAnsi="Times New Roman" w:cs="Times New Roman"/>
                <w:sz w:val="24"/>
              </w:rPr>
              <w:t xml:space="preserve">e a drug-free school culture, review </w:t>
            </w:r>
            <w:r w:rsidR="00DF08D6">
              <w:rPr>
                <w:rFonts w:ascii="Times New Roman" w:eastAsia="標楷體" w:hAnsi="Times New Roman" w:cs="Times New Roman"/>
                <w:sz w:val="24"/>
              </w:rPr>
              <w:t>the prevent</w:t>
            </w:r>
            <w:r w:rsidR="00D003D7" w:rsidRPr="00570AE5">
              <w:rPr>
                <w:rFonts w:ascii="Times New Roman" w:eastAsia="標楷體" w:hAnsi="Times New Roman" w:cs="Times New Roman"/>
                <w:sz w:val="24"/>
              </w:rPr>
              <w:t>ive</w:t>
            </w:r>
            <w:r w:rsidR="00DF08D6">
              <w:rPr>
                <w:rFonts w:ascii="Times New Roman" w:eastAsia="標楷體" w:hAnsi="Times New Roman" w:cs="Times New Roman"/>
                <w:sz w:val="24"/>
              </w:rPr>
              <w:t xml:space="preserve"> measures</w:t>
            </w:r>
            <w:r w:rsidR="00DF08D6" w:rsidRPr="00753CE4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753CE4">
              <w:rPr>
                <w:rFonts w:ascii="Times New Roman" w:eastAsia="標楷體" w:hAnsi="Times New Roman" w:cs="Times New Roman"/>
                <w:sz w:val="24"/>
              </w:rPr>
              <w:t>regularly and evaluate effectiveness</w:t>
            </w:r>
          </w:p>
          <w:p w14:paraId="7C3F3017" w14:textId="26D03797" w:rsidR="00DF08D6" w:rsidRDefault="00DF08D6" w:rsidP="00DE6271">
            <w:pPr>
              <w:pStyle w:val="ListParagraph"/>
              <w:numPr>
                <w:ilvl w:val="0"/>
                <w:numId w:val="4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H</w:t>
            </w:r>
            <w:r w:rsidRPr="00352B69">
              <w:rPr>
                <w:rFonts w:ascii="Times New Roman" w:eastAsia="標楷體" w:hAnsi="Times New Roman" w:cs="Times New Roman"/>
                <w:sz w:val="24"/>
                <w:lang w:eastAsia="zh-HK"/>
              </w:rPr>
              <w:t>andl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e</w:t>
            </w:r>
            <w:r w:rsidRPr="00352B69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suspected drug cases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prudently, including handling cases of which </w:t>
            </w:r>
            <w:r w:rsidRPr="00352B69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students suspected to 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have taken</w:t>
            </w:r>
            <w:r w:rsidRPr="00352B69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drugs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/in possession of drugs or involved in drug trafficking according to the relevant guidelines</w:t>
            </w:r>
          </w:p>
          <w:p w14:paraId="5928B93E" w14:textId="7709195F" w:rsidR="00A67E91" w:rsidRPr="00396A0A" w:rsidRDefault="00456CB3" w:rsidP="00DE6271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</w:rPr>
            </w:pPr>
            <w:hyperlink r:id="rId25" w:history="1">
              <w:r w:rsidR="00396A0A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“</w:t>
              </w:r>
              <w:r w:rsidR="00DE6271" w:rsidRPr="00753CE4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Healthy School Policy” webpage</w:t>
              </w:r>
            </w:hyperlink>
            <w:r w:rsidR="00396A0A">
              <w:rPr>
                <w:rStyle w:val="Hyperlink"/>
                <w:rFonts w:ascii="Times New Roman" w:eastAsia="標楷體" w:hAnsi="Times New Roman" w:cs="Times New Roman"/>
                <w:sz w:val="24"/>
              </w:rPr>
              <w:t xml:space="preserve"> </w:t>
            </w:r>
          </w:p>
          <w:p w14:paraId="225070E1" w14:textId="7C86C461" w:rsidR="00396A0A" w:rsidRPr="005426AE" w:rsidRDefault="00396A0A" w:rsidP="00396A0A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03072CC0" w14:textId="77777777" w:rsidR="00A67E91" w:rsidRPr="00C7291D" w:rsidRDefault="00A67E91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4C8064" w14:textId="77777777" w:rsidR="00A67E91" w:rsidRPr="00C7291D" w:rsidRDefault="00A67E91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E6507A" w14:textId="77777777" w:rsidR="00A67E91" w:rsidRPr="00C7291D" w:rsidRDefault="00A67E91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E6271" w:rsidRPr="00C7291D" w14:paraId="357ABF90" w14:textId="77777777" w:rsidTr="00F95600">
        <w:trPr>
          <w:jc w:val="center"/>
        </w:trPr>
        <w:tc>
          <w:tcPr>
            <w:tcW w:w="2664" w:type="dxa"/>
            <w:shd w:val="clear" w:color="auto" w:fill="auto"/>
          </w:tcPr>
          <w:p w14:paraId="2F2910D1" w14:textId="79EECB5A" w:rsidR="00DE6271" w:rsidRDefault="00DE6271" w:rsidP="00DE6271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488523667" w:edGrp="everyone" w:colFirst="3" w:colLast="3"/>
            <w:permStart w:id="474562901" w:edGrp="everyone" w:colFirst="4" w:colLast="4"/>
            <w:permStart w:id="1276923056" w:edGrp="everyone" w:colFirst="5" w:colLast="5"/>
            <w:permEnd w:id="8223151"/>
            <w:permEnd w:id="1787191635"/>
            <w:permEnd w:id="989949483"/>
            <w:r>
              <w:rPr>
                <w:rFonts w:ascii="Times New Roman" w:eastAsia="標楷體" w:hAnsi="Times New Roman" w:cs="Times New Roman" w:hint="eastAsia"/>
                <w:sz w:val="24"/>
              </w:rPr>
              <w:t>c) Bullying</w:t>
            </w:r>
          </w:p>
        </w:tc>
        <w:tc>
          <w:tcPr>
            <w:tcW w:w="2551" w:type="dxa"/>
            <w:shd w:val="clear" w:color="auto" w:fill="auto"/>
          </w:tcPr>
          <w:p w14:paraId="5576F3AC" w14:textId="21FB0697" w:rsidR="00DE6271" w:rsidRPr="00C7291D" w:rsidRDefault="00DE6271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3.</w:t>
            </w:r>
            <w:r>
              <w:rPr>
                <w:rFonts w:ascii="Times New Roman" w:eastAsia="標楷體" w:hAnsi="Times New Roman" w:cs="Times New Roman"/>
                <w:sz w:val="24"/>
              </w:rPr>
              <w:t>7.6</w:t>
            </w:r>
          </w:p>
        </w:tc>
        <w:tc>
          <w:tcPr>
            <w:tcW w:w="4393" w:type="dxa"/>
            <w:shd w:val="clear" w:color="auto" w:fill="auto"/>
          </w:tcPr>
          <w:p w14:paraId="6AC661CC" w14:textId="77777777" w:rsidR="00DE6271" w:rsidRDefault="00DE6271" w:rsidP="00DE6271">
            <w:pPr>
              <w:pStyle w:val="ListParagraph"/>
              <w:numPr>
                <w:ilvl w:val="0"/>
                <w:numId w:val="4"/>
              </w:numPr>
              <w:snapToGrid w:val="0"/>
              <w:ind w:left="226" w:hanging="226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A</w:t>
            </w:r>
            <w:r w:rsidRPr="00EA1CCA">
              <w:rPr>
                <w:rFonts w:ascii="Times New Roman" w:eastAsia="標楷體" w:hAnsi="Times New Roman" w:cs="Times New Roman"/>
                <w:sz w:val="24"/>
              </w:rPr>
              <w:t>dopt a “Whole School Approach” to formulate and implement anti-bullying strategies</w:t>
            </w:r>
            <w:r>
              <w:rPr>
                <w:rFonts w:ascii="Times New Roman" w:eastAsia="標楷體" w:hAnsi="Times New Roman" w:cs="Times New Roman"/>
                <w:sz w:val="24"/>
              </w:rPr>
              <w:t xml:space="preserve">, </w:t>
            </w:r>
            <w:r w:rsidRPr="00EA1CCA">
              <w:rPr>
                <w:rFonts w:ascii="Times New Roman" w:eastAsia="標楷體" w:hAnsi="Times New Roman" w:cs="Times New Roman"/>
                <w:sz w:val="24"/>
              </w:rPr>
              <w:t xml:space="preserve">take positive measures to </w:t>
            </w:r>
            <w:r w:rsidRPr="00EA1CCA">
              <w:rPr>
                <w:rFonts w:ascii="Times New Roman" w:eastAsia="標楷體" w:hAnsi="Times New Roman" w:cs="Times New Roman"/>
                <w:sz w:val="24"/>
              </w:rPr>
              <w:lastRenderedPageBreak/>
              <w:t>ensure the safety of students and against bullying in school</w:t>
            </w:r>
          </w:p>
          <w:p w14:paraId="5AEB27B3" w14:textId="232AE537" w:rsidR="00DE6271" w:rsidRPr="00396A0A" w:rsidRDefault="00456CB3" w:rsidP="00DE6271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</w:rPr>
            </w:pPr>
            <w:hyperlink r:id="rId26" w:history="1">
              <w:r w:rsidR="00DE6271" w:rsidRPr="00EA1CCA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EDBC18/2008 “Creating Harmonious School”</w:t>
              </w:r>
            </w:hyperlink>
          </w:p>
          <w:p w14:paraId="4F6EEDD7" w14:textId="26B723F5" w:rsidR="00396A0A" w:rsidRPr="005426AE" w:rsidRDefault="00396A0A" w:rsidP="00396A0A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6DA74192" w14:textId="77777777" w:rsidR="00DE6271" w:rsidRPr="00C7291D" w:rsidRDefault="00DE6271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8B7088" w14:textId="77777777" w:rsidR="00DE6271" w:rsidRPr="00C7291D" w:rsidRDefault="00DE6271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468D9DD" w14:textId="77777777" w:rsidR="00DE6271" w:rsidRPr="00C7291D" w:rsidRDefault="00DE6271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508F1" w:rsidRPr="00C7291D" w14:paraId="21DAF0FD" w14:textId="77777777" w:rsidTr="00256507">
        <w:trPr>
          <w:jc w:val="center"/>
        </w:trPr>
        <w:tc>
          <w:tcPr>
            <w:tcW w:w="2664" w:type="dxa"/>
          </w:tcPr>
          <w:p w14:paraId="0E0B3E2F" w14:textId="0022B067" w:rsidR="00C7291D" w:rsidRDefault="00DE6271" w:rsidP="00F24DD9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1849631665" w:edGrp="everyone" w:colFirst="3" w:colLast="3"/>
            <w:permStart w:id="1928477168" w:edGrp="everyone" w:colFirst="4" w:colLast="4"/>
            <w:permStart w:id="381487194" w:edGrp="everyone" w:colFirst="5" w:colLast="5"/>
            <w:permEnd w:id="488523667"/>
            <w:permEnd w:id="474562901"/>
            <w:permEnd w:id="1276923056"/>
            <w:r>
              <w:rPr>
                <w:rFonts w:ascii="Times New Roman" w:eastAsia="標楷體" w:hAnsi="Times New Roman" w:cs="Times New Roman"/>
                <w:b/>
                <w:sz w:val="24"/>
              </w:rPr>
              <w:t>8</w:t>
            </w:r>
            <w:r w:rsidR="00C7291D" w:rsidRPr="00C7291D">
              <w:rPr>
                <w:rFonts w:ascii="Times New Roman" w:eastAsia="標楷體" w:hAnsi="Times New Roman" w:cs="Times New Roman"/>
                <w:b/>
                <w:sz w:val="24"/>
              </w:rPr>
              <w:t xml:space="preserve">. </w:t>
            </w:r>
            <w:r w:rsidR="00811BA3">
              <w:rPr>
                <w:rFonts w:ascii="Times New Roman" w:eastAsia="標楷體" w:hAnsi="Times New Roman" w:cs="Times New Roman"/>
                <w:b/>
                <w:bCs/>
                <w:sz w:val="24"/>
              </w:rPr>
              <w:t>L</w:t>
            </w:r>
            <w:r w:rsidR="00811BA3" w:rsidRPr="00811BA3">
              <w:rPr>
                <w:rFonts w:ascii="Times New Roman" w:eastAsia="標楷體" w:hAnsi="Times New Roman" w:cs="Times New Roman"/>
                <w:b/>
                <w:bCs/>
                <w:sz w:val="24"/>
              </w:rPr>
              <w:t>egislations</w:t>
            </w:r>
            <w:r w:rsidR="00811BA3">
              <w:rPr>
                <w:rFonts w:ascii="Times New Roman" w:eastAsia="標楷體" w:hAnsi="Times New Roman" w:cs="Times New Roman"/>
                <w:b/>
                <w:bCs/>
                <w:sz w:val="24"/>
              </w:rPr>
              <w:t xml:space="preserve"> of </w:t>
            </w:r>
            <w:r w:rsidR="00811BA3" w:rsidRPr="00811BA3">
              <w:rPr>
                <w:rFonts w:ascii="Times New Roman" w:eastAsia="標楷體" w:hAnsi="Times New Roman" w:cs="Times New Roman"/>
                <w:b/>
                <w:bCs/>
                <w:sz w:val="24"/>
              </w:rPr>
              <w:t>school premises</w:t>
            </w:r>
          </w:p>
          <w:p w14:paraId="3BA2796B" w14:textId="353D5C50" w:rsidR="00811BA3" w:rsidRPr="00C7291D" w:rsidRDefault="00811BA3" w:rsidP="00F24DD9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5FF68D61" w14:textId="09DE558F" w:rsidR="007101AB" w:rsidRPr="00C7291D" w:rsidRDefault="007101AB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sz w:val="24"/>
              </w:rPr>
              <w:t>8.2.1</w:t>
            </w:r>
            <w:r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P</w:t>
            </w:r>
            <w:r>
              <w:rPr>
                <w:rFonts w:ascii="Times New Roman" w:eastAsia="標楷體" w:hAnsi="Times New Roman" w:cs="Times New Roman"/>
                <w:sz w:val="24"/>
              </w:rPr>
              <w:t>aragraph</w:t>
            </w:r>
            <w:r w:rsidRPr="00C7291D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</w:rPr>
              <w:t>4</w:t>
            </w:r>
          </w:p>
          <w:p w14:paraId="6318D3D0" w14:textId="1C336935" w:rsidR="00C7291D" w:rsidRPr="00C7291D" w:rsidRDefault="00C7291D" w:rsidP="0085476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14:paraId="36528EE6" w14:textId="41AEF078" w:rsidR="00C71155" w:rsidRDefault="005426AE" w:rsidP="00C35D04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5426AE">
              <w:rPr>
                <w:rFonts w:ascii="Times New Roman" w:eastAsia="標楷體" w:hAnsi="Times New Roman" w:cs="Times New Roman"/>
                <w:sz w:val="24"/>
              </w:rPr>
              <w:t>Formulate</w:t>
            </w:r>
            <w:r w:rsidRPr="005426AE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school-based guidelines and measures to ensure that the restrictions on the structural requirements and use of roof playground, arrangement of gymnastics/ other form of physical education, assembly of students and furnishing of classrooms are properly observed</w:t>
            </w:r>
          </w:p>
          <w:p w14:paraId="4A82B983" w14:textId="08761D66" w:rsidR="00237190" w:rsidRPr="003F3C8A" w:rsidRDefault="00237190" w:rsidP="000A428A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586" w:type="dxa"/>
          </w:tcPr>
          <w:p w14:paraId="1413C676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5B1579C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F7AE519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508F1" w:rsidRPr="00C7291D" w14:paraId="60380FF1" w14:textId="77777777" w:rsidTr="00256507">
        <w:trPr>
          <w:jc w:val="center"/>
        </w:trPr>
        <w:tc>
          <w:tcPr>
            <w:tcW w:w="2664" w:type="dxa"/>
          </w:tcPr>
          <w:p w14:paraId="675BE968" w14:textId="45F46047" w:rsidR="00C7291D" w:rsidRPr="00C7291D" w:rsidRDefault="00DE6271" w:rsidP="003F3C8A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813006347" w:edGrp="everyone" w:colFirst="3" w:colLast="3"/>
            <w:permStart w:id="1190539628" w:edGrp="everyone" w:colFirst="4" w:colLast="4"/>
            <w:permStart w:id="1848055464" w:edGrp="everyone" w:colFirst="5" w:colLast="5"/>
            <w:permEnd w:id="1849631665"/>
            <w:permEnd w:id="1928477168"/>
            <w:permEnd w:id="381487194"/>
            <w:r>
              <w:rPr>
                <w:rFonts w:ascii="Times New Roman" w:eastAsia="標楷體" w:hAnsi="Times New Roman" w:cs="Times New Roman"/>
                <w:b/>
                <w:sz w:val="24"/>
              </w:rPr>
              <w:t>9</w:t>
            </w:r>
            <w:r w:rsidR="00C7291D" w:rsidRPr="00C7291D">
              <w:rPr>
                <w:rFonts w:ascii="Times New Roman" w:eastAsia="標楷體" w:hAnsi="Times New Roman" w:cs="Times New Roman"/>
                <w:b/>
                <w:sz w:val="24"/>
              </w:rPr>
              <w:t>.</w:t>
            </w:r>
            <w:r w:rsidR="00C7291D" w:rsidRPr="00C7291D">
              <w:rPr>
                <w:rFonts w:ascii="Times New Roman" w:hAnsi="Times New Roman" w:cs="Times New Roman"/>
                <w:b/>
              </w:rPr>
              <w:t xml:space="preserve"> </w:t>
            </w:r>
            <w:r w:rsidR="00811BA3" w:rsidRPr="00811BA3">
              <w:rPr>
                <w:rFonts w:ascii="Times New Roman" w:eastAsia="標楷體" w:hAnsi="Times New Roman" w:cs="Times New Roman"/>
                <w:b/>
                <w:bCs/>
                <w:sz w:val="24"/>
                <w:lang w:eastAsia="zh-HK"/>
              </w:rPr>
              <w:t>Security measures in schools</w:t>
            </w:r>
          </w:p>
        </w:tc>
        <w:tc>
          <w:tcPr>
            <w:tcW w:w="2551" w:type="dxa"/>
          </w:tcPr>
          <w:p w14:paraId="2AE2177E" w14:textId="77777777" w:rsidR="00C7291D" w:rsidRPr="00C7291D" w:rsidRDefault="00C7291D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sz w:val="24"/>
              </w:rPr>
              <w:t>8.3.1</w:t>
            </w:r>
          </w:p>
          <w:p w14:paraId="4C163045" w14:textId="6889841A" w:rsidR="00C7291D" w:rsidRPr="00C7291D" w:rsidRDefault="00C7291D" w:rsidP="0085476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14:paraId="60B7B699" w14:textId="37B1B35C" w:rsidR="00811BA3" w:rsidRDefault="00F84C27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F84C27">
              <w:rPr>
                <w:rFonts w:ascii="Times New Roman" w:eastAsia="標楷體" w:hAnsi="Times New Roman" w:cs="Times New Roman"/>
                <w:sz w:val="24"/>
              </w:rPr>
              <w:t xml:space="preserve">Ensure that the school has sufficient </w:t>
            </w:r>
            <w:r w:rsidRPr="00F84C27">
              <w:rPr>
                <w:rFonts w:ascii="Times New Roman" w:eastAsia="標楷體" w:hAnsi="Times New Roman" w:cs="Times New Roman"/>
                <w:sz w:val="24"/>
                <w:lang w:eastAsia="zh-HK"/>
              </w:rPr>
              <w:t>security</w:t>
            </w:r>
            <w:r w:rsidRPr="00F84C27">
              <w:rPr>
                <w:rFonts w:ascii="Times New Roman" w:eastAsia="標楷體" w:hAnsi="Times New Roman" w:cs="Times New Roman"/>
                <w:sz w:val="24"/>
              </w:rPr>
              <w:t xml:space="preserve"> measures in place to protect school property from misuse, damage, theft, and burglary</w:t>
            </w:r>
            <w:r w:rsidR="00935FDB" w:rsidRPr="003F3C8A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  <w:p w14:paraId="0C529857" w14:textId="60A1B368" w:rsidR="00056730" w:rsidRPr="003F3C8A" w:rsidRDefault="00056730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F</w:t>
            </w:r>
            <w:r w:rsidRPr="00FE0B7B">
              <w:rPr>
                <w:rFonts w:ascii="Times New Roman" w:eastAsia="標楷體" w:hAnsi="Times New Roman" w:cs="Times New Roman"/>
                <w:sz w:val="24"/>
              </w:rPr>
              <w:t xml:space="preserve">ormulate </w:t>
            </w:r>
            <w:r w:rsidR="00423F77">
              <w:rPr>
                <w:rFonts w:ascii="Times New Roman" w:eastAsia="標楷體" w:hAnsi="Times New Roman" w:cs="Times New Roman"/>
                <w:sz w:val="24"/>
              </w:rPr>
              <w:t>school-</w:t>
            </w:r>
            <w:r>
              <w:rPr>
                <w:rFonts w:ascii="Times New Roman" w:eastAsia="標楷體" w:hAnsi="Times New Roman" w:cs="Times New Roman"/>
                <w:sz w:val="24"/>
              </w:rPr>
              <w:t>based</w:t>
            </w:r>
            <w:r w:rsidRPr="00FE0B7B">
              <w:rPr>
                <w:rFonts w:ascii="Times New Roman" w:eastAsia="標楷體" w:hAnsi="Times New Roman" w:cs="Times New Roman"/>
                <w:sz w:val="24"/>
              </w:rPr>
              <w:t xml:space="preserve"> security </w:t>
            </w:r>
            <w:r w:rsidR="00C27E1E" w:rsidRPr="00FE0B7B">
              <w:rPr>
                <w:rFonts w:ascii="Times New Roman" w:eastAsia="標楷體" w:hAnsi="Times New Roman" w:cs="Times New Roman"/>
                <w:sz w:val="24"/>
              </w:rPr>
              <w:t>polic</w:t>
            </w:r>
            <w:r w:rsidR="00C27E1E">
              <w:rPr>
                <w:rFonts w:ascii="Times New Roman" w:eastAsia="標楷體" w:hAnsi="Times New Roman" w:cs="Times New Roman"/>
                <w:sz w:val="24"/>
              </w:rPr>
              <w:t>y</w:t>
            </w:r>
          </w:p>
          <w:p w14:paraId="39FCE422" w14:textId="3E96046A" w:rsidR="00C27E1E" w:rsidRDefault="008A5D56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Assign s</w:t>
            </w:r>
            <w:r w:rsidR="00C27E1E">
              <w:rPr>
                <w:rFonts w:ascii="Times New Roman" w:eastAsia="標楷體" w:hAnsi="Times New Roman" w:cs="Times New Roman" w:hint="eastAsia"/>
                <w:sz w:val="24"/>
              </w:rPr>
              <w:t xml:space="preserve">taff members </w:t>
            </w:r>
            <w:r w:rsidR="00C27E1E">
              <w:rPr>
                <w:rFonts w:ascii="Times New Roman" w:eastAsia="標楷體" w:hAnsi="Times New Roman" w:cs="Times New Roman"/>
                <w:sz w:val="24"/>
              </w:rPr>
              <w:t>as “security officers”</w:t>
            </w:r>
          </w:p>
          <w:p w14:paraId="2DDC39D6" w14:textId="60A87992" w:rsidR="00C7291D" w:rsidRDefault="00F84C27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Comply with the “Guidance</w:t>
            </w:r>
            <w:r w:rsidR="00935FDB" w:rsidRPr="00935FDB">
              <w:rPr>
                <w:rFonts w:ascii="Times New Roman" w:eastAsia="標楷體" w:hAnsi="Times New Roman" w:cs="Times New Roman"/>
                <w:sz w:val="24"/>
              </w:rPr>
              <w:t xml:space="preserve"> on CCTV Surveillance and Use of Drones</w:t>
            </w:r>
            <w:r>
              <w:rPr>
                <w:rFonts w:ascii="Times New Roman" w:eastAsia="標楷體" w:hAnsi="Times New Roman" w:cs="Times New Roman"/>
                <w:sz w:val="24"/>
              </w:rPr>
              <w:t>”</w:t>
            </w:r>
            <w:r w:rsidR="00935FDB" w:rsidRPr="00935FDB">
              <w:rPr>
                <w:rFonts w:ascii="Times New Roman" w:eastAsia="標楷體" w:hAnsi="Times New Roman" w:cs="Times New Roman"/>
                <w:sz w:val="24"/>
              </w:rPr>
              <w:t xml:space="preserve"> published by the Office of the Privacy Commissioner for Personal Data</w:t>
            </w:r>
          </w:p>
          <w:p w14:paraId="5183C25E" w14:textId="2AAF9B0E" w:rsidR="00237190" w:rsidRPr="00FE0B7B" w:rsidRDefault="00237190" w:rsidP="000A428A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6" w:type="dxa"/>
          </w:tcPr>
          <w:p w14:paraId="46C47587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9DD8CAA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36A40AE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508F1" w:rsidRPr="00C7291D" w14:paraId="5524F291" w14:textId="77777777" w:rsidTr="00256507">
        <w:trPr>
          <w:jc w:val="center"/>
        </w:trPr>
        <w:tc>
          <w:tcPr>
            <w:tcW w:w="2664" w:type="dxa"/>
          </w:tcPr>
          <w:p w14:paraId="61C889B5" w14:textId="15DE34DC" w:rsidR="00C7291D" w:rsidRPr="00C7291D" w:rsidRDefault="00DE6271" w:rsidP="003F3C8A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887754583" w:edGrp="everyone" w:colFirst="3" w:colLast="3"/>
            <w:permStart w:id="358360443" w:edGrp="everyone" w:colFirst="4" w:colLast="4"/>
            <w:permStart w:id="1263867399" w:edGrp="everyone" w:colFirst="5" w:colLast="5"/>
            <w:permEnd w:id="813006347"/>
            <w:permEnd w:id="1190539628"/>
            <w:permEnd w:id="1848055464"/>
            <w:r>
              <w:rPr>
                <w:rFonts w:ascii="Times New Roman" w:eastAsia="標楷體" w:hAnsi="Times New Roman" w:cs="Times New Roman"/>
                <w:b/>
                <w:sz w:val="24"/>
              </w:rPr>
              <w:t>10</w:t>
            </w:r>
            <w:r w:rsidR="00C7291D" w:rsidRPr="00C7291D">
              <w:rPr>
                <w:rFonts w:ascii="Times New Roman" w:eastAsia="標楷體" w:hAnsi="Times New Roman" w:cs="Times New Roman"/>
                <w:b/>
                <w:sz w:val="24"/>
              </w:rPr>
              <w:t xml:space="preserve">. </w:t>
            </w:r>
            <w:r w:rsidR="00FE0B7B" w:rsidRPr="00FE0B7B">
              <w:rPr>
                <w:rFonts w:ascii="Times New Roman" w:eastAsia="標楷體" w:hAnsi="Times New Roman" w:cs="Times New Roman"/>
                <w:b/>
                <w:bCs/>
                <w:sz w:val="24"/>
              </w:rPr>
              <w:t>Fire prevention measures</w:t>
            </w:r>
          </w:p>
        </w:tc>
        <w:tc>
          <w:tcPr>
            <w:tcW w:w="2551" w:type="dxa"/>
          </w:tcPr>
          <w:p w14:paraId="6557D9F1" w14:textId="3808BFE2" w:rsidR="00C7291D" w:rsidRPr="00C7291D" w:rsidRDefault="00C7291D" w:rsidP="00C65675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sz w:val="24"/>
              </w:rPr>
              <w:t xml:space="preserve">8.3.3 </w:t>
            </w:r>
          </w:p>
        </w:tc>
        <w:tc>
          <w:tcPr>
            <w:tcW w:w="4393" w:type="dxa"/>
          </w:tcPr>
          <w:p w14:paraId="153C6450" w14:textId="2166774B" w:rsidR="00C7291D" w:rsidRPr="003F3C8A" w:rsidRDefault="00D70A52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Keep e</w:t>
            </w:r>
            <w:r w:rsidR="00FE0B7B" w:rsidRPr="003F3C8A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xits from classrooms and the school premises free from obstruction at all times </w:t>
            </w:r>
          </w:p>
          <w:p w14:paraId="557AA7D1" w14:textId="1E264C92" w:rsidR="00D70A52" w:rsidRDefault="00D70A52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D70A52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Ensure that all fire services installations and equipment, including fire extinguishers, are in good condition and easily </w:t>
            </w:r>
            <w:r w:rsidR="00230121">
              <w:rPr>
                <w:rFonts w:ascii="Times New Roman" w:eastAsia="標楷體" w:hAnsi="Times New Roman" w:cs="Times New Roman"/>
                <w:sz w:val="24"/>
                <w:lang w:eastAsia="zh-HK"/>
              </w:rPr>
              <w:t>accessible</w:t>
            </w:r>
          </w:p>
          <w:p w14:paraId="4980BDA6" w14:textId="11F455E4" w:rsidR="00057BD6" w:rsidRPr="003F3C8A" w:rsidRDefault="00C27E1E" w:rsidP="0045495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lastRenderedPageBreak/>
              <w:t xml:space="preserve">Provide </w:t>
            </w:r>
            <w:r w:rsidR="00AE7E46">
              <w:rPr>
                <w:rFonts w:ascii="Times New Roman" w:eastAsia="標楷體" w:hAnsi="Times New Roman" w:cs="Times New Roman"/>
                <w:sz w:val="24"/>
                <w:lang w:eastAsia="zh-HK"/>
              </w:rPr>
              <w:t>additional</w:t>
            </w:r>
            <w:r w:rsidR="00AE7E46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C27E1E">
              <w:rPr>
                <w:rFonts w:ascii="Times New Roman" w:eastAsia="標楷體" w:hAnsi="Times New Roman" w:cs="Times New Roman"/>
                <w:sz w:val="24"/>
              </w:rPr>
              <w:t>buckets of water and sand</w:t>
            </w:r>
            <w:r w:rsidR="00AE7E46">
              <w:rPr>
                <w:rFonts w:ascii="Times New Roman" w:eastAsia="標楷體" w:hAnsi="Times New Roman" w:cs="Times New Roman"/>
                <w:sz w:val="24"/>
              </w:rPr>
              <w:t xml:space="preserve"> in </w:t>
            </w:r>
            <w:r w:rsidR="00AE7E46">
              <w:rPr>
                <w:rFonts w:ascii="Times New Roman" w:eastAsia="標楷體" w:hAnsi="Times New Roman" w:cs="Times New Roman"/>
                <w:sz w:val="24"/>
                <w:lang w:eastAsia="zh-HK"/>
              </w:rPr>
              <w:t>l</w:t>
            </w:r>
            <w:r w:rsidR="00057BD6" w:rsidRPr="003F3C8A">
              <w:rPr>
                <w:rFonts w:ascii="Times New Roman" w:eastAsia="標楷體" w:hAnsi="Times New Roman" w:cs="Times New Roman"/>
                <w:sz w:val="24"/>
                <w:lang w:eastAsia="zh-HK"/>
              </w:rPr>
              <w:t>aboratories</w:t>
            </w:r>
            <w:r w:rsidR="00454952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</w:t>
            </w:r>
            <w:r w:rsidR="00454952" w:rsidRPr="00454952">
              <w:rPr>
                <w:rFonts w:ascii="Times New Roman" w:eastAsia="標楷體" w:hAnsi="Times New Roman" w:cs="Times New Roman"/>
                <w:sz w:val="24"/>
                <w:lang w:eastAsia="zh-HK"/>
              </w:rPr>
              <w:t>for extinguishing fire</w:t>
            </w:r>
          </w:p>
          <w:p w14:paraId="5939405B" w14:textId="57BF2E69" w:rsidR="00C7291D" w:rsidRPr="003F3C8A" w:rsidRDefault="00454952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Display the </w:t>
            </w:r>
            <w:r w:rsidR="00AE7E46">
              <w:rPr>
                <w:rFonts w:ascii="Times New Roman" w:eastAsia="標楷體" w:hAnsi="Times New Roman" w:cs="Times New Roman"/>
                <w:sz w:val="24"/>
                <w:lang w:eastAsia="zh-HK"/>
              </w:rPr>
              <w:t>f</w:t>
            </w:r>
            <w:r w:rsidR="00057BD6" w:rsidRPr="003F3C8A">
              <w:rPr>
                <w:rFonts w:ascii="Times New Roman" w:eastAsia="標楷體" w:hAnsi="Times New Roman" w:cs="Times New Roman"/>
                <w:sz w:val="24"/>
                <w:lang w:eastAsia="zh-HK"/>
              </w:rPr>
              <w:t>ire escape route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s</w:t>
            </w:r>
            <w:r w:rsidR="00AE7E46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plan</w:t>
            </w:r>
            <w:r w:rsidR="00057BD6" w:rsidRPr="003F3C8A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in </w:t>
            </w:r>
            <w:r w:rsidR="00651AF0" w:rsidRPr="003F3C8A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all classrooms </w:t>
            </w:r>
            <w:r w:rsidR="00057BD6" w:rsidRPr="003F3C8A">
              <w:rPr>
                <w:rFonts w:ascii="Times New Roman" w:eastAsia="標楷體" w:hAnsi="Times New Roman" w:cs="Times New Roman"/>
                <w:sz w:val="24"/>
                <w:lang w:eastAsia="zh-HK"/>
              </w:rPr>
              <w:t>and dormitories</w:t>
            </w:r>
          </w:p>
          <w:p w14:paraId="40937EDB" w14:textId="7E2CEEB1" w:rsidR="00057BD6" w:rsidRPr="003F3C8A" w:rsidRDefault="00AE7E46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Conduct f</w:t>
            </w:r>
            <w:r w:rsidR="00057BD6" w:rsidRPr="003F3C8A">
              <w:rPr>
                <w:rFonts w:ascii="Times New Roman" w:eastAsia="標楷體" w:hAnsi="Times New Roman" w:cs="Times New Roman"/>
                <w:sz w:val="24"/>
                <w:lang w:eastAsia="zh-HK"/>
              </w:rPr>
              <w:t>ire drill</w:t>
            </w:r>
            <w:r w:rsidR="00454952">
              <w:rPr>
                <w:rFonts w:ascii="Times New Roman" w:eastAsia="標楷體" w:hAnsi="Times New Roman" w:cs="Times New Roman"/>
                <w:sz w:val="24"/>
                <w:lang w:eastAsia="zh-HK"/>
              </w:rPr>
              <w:t>s at least once</w:t>
            </w:r>
            <w:r w:rsidR="00057BD6" w:rsidRPr="003F3C8A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every six months</w:t>
            </w:r>
            <w:r w:rsidR="006C0671" w:rsidRPr="003F3C8A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and 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ensure that all members of the school</w:t>
            </w:r>
            <w:r w:rsidR="006C0671" w:rsidRPr="003F3C8A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participate</w:t>
            </w:r>
          </w:p>
          <w:p w14:paraId="63860360" w14:textId="1E7F0CBD" w:rsidR="006C0671" w:rsidRPr="003F3C8A" w:rsidRDefault="006C0671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3F3C8A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Ensure that when </w:t>
            </w:r>
            <w:r w:rsidR="00230121" w:rsidRPr="00230121">
              <w:rPr>
                <w:rFonts w:ascii="Times New Roman" w:eastAsia="標楷體" w:hAnsi="Times New Roman" w:cs="Times New Roman"/>
                <w:sz w:val="24"/>
                <w:lang w:eastAsia="zh-HK"/>
              </w:rPr>
              <w:t>an alarm is sounded on one</w:t>
            </w:r>
            <w:r w:rsidR="00454952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fire alarm bell</w:t>
            </w:r>
            <w:r w:rsidR="00230121" w:rsidRPr="00230121">
              <w:rPr>
                <w:rFonts w:ascii="Times New Roman" w:eastAsia="標楷體" w:hAnsi="Times New Roman" w:cs="Times New Roman"/>
                <w:sz w:val="24"/>
                <w:lang w:eastAsia="zh-HK"/>
              </w:rPr>
              <w:t>, it is immediately r</w:t>
            </w:r>
            <w:r w:rsidR="00230121">
              <w:rPr>
                <w:rFonts w:ascii="Times New Roman" w:eastAsia="標楷體" w:hAnsi="Times New Roman" w:cs="Times New Roman"/>
                <w:sz w:val="24"/>
                <w:lang w:eastAsia="zh-HK"/>
              </w:rPr>
              <w:t>elayed to all other alarm bells</w:t>
            </w:r>
          </w:p>
          <w:p w14:paraId="40C174A7" w14:textId="3AAEEE7C" w:rsidR="00C7291D" w:rsidRPr="000A428A" w:rsidRDefault="006C0671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0A428A">
              <w:rPr>
                <w:rFonts w:ascii="Times New Roman" w:eastAsia="標楷體" w:hAnsi="Times New Roman" w:cs="Times New Roman" w:hint="eastAsia"/>
                <w:sz w:val="24"/>
              </w:rPr>
              <w:t>Adhere to the restrictions and</w:t>
            </w:r>
            <w:r w:rsidR="000A428A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0A428A">
              <w:rPr>
                <w:rFonts w:ascii="Times New Roman" w:eastAsia="標楷體" w:hAnsi="Times New Roman" w:cs="Times New Roman" w:hint="eastAsia"/>
                <w:sz w:val="24"/>
              </w:rPr>
              <w:t>requirements for the use of</w:t>
            </w:r>
            <w:r w:rsidR="000A428A" w:rsidRPr="000A428A">
              <w:rPr>
                <w:rFonts w:ascii="Times New Roman" w:eastAsia="標楷體" w:hAnsi="Times New Roman" w:cs="Times New Roman"/>
                <w:sz w:val="24"/>
              </w:rPr>
              <w:t xml:space="preserve"> naked </w:t>
            </w:r>
            <w:r w:rsidR="00AE7E46" w:rsidRPr="000A428A">
              <w:rPr>
                <w:rFonts w:ascii="Times New Roman" w:eastAsia="標楷體" w:hAnsi="Times New Roman" w:cs="Times New Roman"/>
                <w:sz w:val="24"/>
              </w:rPr>
              <w:t>flame on school premises</w:t>
            </w:r>
          </w:p>
          <w:p w14:paraId="196875EF" w14:textId="27714DC6" w:rsidR="00237190" w:rsidRPr="00C7291D" w:rsidRDefault="00237190" w:rsidP="000A428A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586" w:type="dxa"/>
          </w:tcPr>
          <w:p w14:paraId="5780FF01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AC3B783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163D085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508F1" w:rsidRPr="00C7291D" w14:paraId="53F4211E" w14:textId="77777777" w:rsidTr="00256507">
        <w:trPr>
          <w:trHeight w:val="346"/>
          <w:jc w:val="center"/>
        </w:trPr>
        <w:tc>
          <w:tcPr>
            <w:tcW w:w="2664" w:type="dxa"/>
          </w:tcPr>
          <w:p w14:paraId="057A7527" w14:textId="7C926FEB" w:rsidR="00C7291D" w:rsidRPr="00C7291D" w:rsidRDefault="00DE6271" w:rsidP="003F3C8A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1234597203" w:edGrp="everyone" w:colFirst="3" w:colLast="3"/>
            <w:permStart w:id="155801175" w:edGrp="everyone" w:colFirst="4" w:colLast="4"/>
            <w:permStart w:id="448884924" w:edGrp="everyone" w:colFirst="5" w:colLast="5"/>
            <w:permEnd w:id="887754583"/>
            <w:permEnd w:id="358360443"/>
            <w:permEnd w:id="1263867399"/>
            <w:r>
              <w:rPr>
                <w:rFonts w:ascii="Times New Roman" w:eastAsia="標楷體" w:hAnsi="Times New Roman" w:cs="Times New Roman"/>
                <w:b/>
                <w:sz w:val="24"/>
              </w:rPr>
              <w:t>11</w:t>
            </w:r>
            <w:r w:rsidR="00C7291D" w:rsidRPr="00C7291D">
              <w:rPr>
                <w:rFonts w:ascii="Times New Roman" w:eastAsia="標楷體" w:hAnsi="Times New Roman" w:cs="Times New Roman"/>
                <w:b/>
                <w:sz w:val="24"/>
              </w:rPr>
              <w:t xml:space="preserve">. </w:t>
            </w:r>
            <w:r w:rsidR="006C0671" w:rsidRPr="006C0671">
              <w:rPr>
                <w:rFonts w:ascii="Times New Roman" w:eastAsia="標楷體" w:hAnsi="Times New Roman" w:cs="Times New Roman"/>
                <w:b/>
                <w:sz w:val="24"/>
                <w:lang w:eastAsia="zh-HK"/>
              </w:rPr>
              <w:t>Stair wells or other kinds of light wells</w:t>
            </w:r>
          </w:p>
        </w:tc>
        <w:tc>
          <w:tcPr>
            <w:tcW w:w="2551" w:type="dxa"/>
          </w:tcPr>
          <w:p w14:paraId="61DAF19E" w14:textId="77777777" w:rsidR="00C7291D" w:rsidRPr="00C7291D" w:rsidRDefault="00C7291D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7291D">
              <w:rPr>
                <w:rFonts w:ascii="Times New Roman" w:eastAsia="標楷體" w:hAnsi="Times New Roman" w:cs="Times New Roman"/>
                <w:sz w:val="24"/>
              </w:rPr>
              <w:t>8.3.4</w:t>
            </w:r>
          </w:p>
          <w:p w14:paraId="45ED0FCA" w14:textId="477E66F7" w:rsidR="00C7291D" w:rsidRPr="00C7291D" w:rsidRDefault="00C7291D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14:paraId="4C4927F6" w14:textId="19CCAE9F" w:rsidR="00C7291D" w:rsidRDefault="006C0671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C</w:t>
            </w:r>
            <w:r w:rsidRPr="006C0671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onstruct safety nets on every floor </w:t>
            </w:r>
            <w:r w:rsidR="00AE7E46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of stair wells or </w:t>
            </w:r>
            <w:r w:rsidR="00454952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other kinds of </w:t>
            </w:r>
            <w:r w:rsidR="00AE7E46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light wells </w:t>
            </w:r>
            <w:r w:rsidRPr="006C0671">
              <w:rPr>
                <w:rFonts w:ascii="Times New Roman" w:eastAsia="標楷體" w:hAnsi="Times New Roman" w:cs="Times New Roman"/>
                <w:sz w:val="24"/>
                <w:lang w:eastAsia="zh-HK"/>
              </w:rPr>
              <w:t>for the sake of the safety</w:t>
            </w:r>
          </w:p>
          <w:p w14:paraId="7EF1AAD4" w14:textId="54AB5783" w:rsidR="00237190" w:rsidRPr="00C7291D" w:rsidRDefault="00237190" w:rsidP="000A428A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586" w:type="dxa"/>
          </w:tcPr>
          <w:p w14:paraId="18338B57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C755A0E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D0C8F93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508F1" w:rsidRPr="00C7291D" w14:paraId="6AEDD04A" w14:textId="77777777" w:rsidTr="00256507">
        <w:trPr>
          <w:trHeight w:val="346"/>
          <w:jc w:val="center"/>
        </w:trPr>
        <w:tc>
          <w:tcPr>
            <w:tcW w:w="2664" w:type="dxa"/>
          </w:tcPr>
          <w:p w14:paraId="57A75271" w14:textId="2AA961AE" w:rsidR="00C7291D" w:rsidRPr="00C7291D" w:rsidRDefault="00C7291D" w:rsidP="00DE6271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38078834" w:edGrp="everyone" w:colFirst="3" w:colLast="3"/>
            <w:permStart w:id="224472960" w:edGrp="everyone" w:colFirst="4" w:colLast="4"/>
            <w:permStart w:id="1045720756" w:edGrp="everyone" w:colFirst="5" w:colLast="5"/>
            <w:permEnd w:id="1234597203"/>
            <w:permEnd w:id="155801175"/>
            <w:permEnd w:id="448884924"/>
            <w:r w:rsidRPr="00C7291D">
              <w:rPr>
                <w:rFonts w:ascii="Times New Roman" w:eastAsia="標楷體" w:hAnsi="Times New Roman" w:cs="Times New Roman"/>
                <w:b/>
                <w:sz w:val="24"/>
              </w:rPr>
              <w:t>1</w:t>
            </w:r>
            <w:r w:rsidR="00DE6271">
              <w:rPr>
                <w:rFonts w:ascii="Times New Roman" w:eastAsia="標楷體" w:hAnsi="Times New Roman" w:cs="Times New Roman"/>
                <w:b/>
                <w:sz w:val="24"/>
              </w:rPr>
              <w:t>2</w:t>
            </w:r>
            <w:r w:rsidRPr="00C7291D">
              <w:rPr>
                <w:rFonts w:ascii="Times New Roman" w:eastAsia="標楷體" w:hAnsi="Times New Roman" w:cs="Times New Roman"/>
                <w:b/>
                <w:sz w:val="24"/>
              </w:rPr>
              <w:t>.</w:t>
            </w:r>
            <w:r w:rsidRPr="00C7291D">
              <w:rPr>
                <w:rFonts w:ascii="Times New Roman" w:hAnsi="Times New Roman" w:cs="Times New Roman"/>
                <w:b/>
              </w:rPr>
              <w:t xml:space="preserve"> </w:t>
            </w:r>
            <w:r w:rsidR="006C0671" w:rsidRPr="006C0671">
              <w:rPr>
                <w:rFonts w:ascii="Times New Roman" w:eastAsia="標楷體" w:hAnsi="Times New Roman" w:cs="Times New Roman"/>
                <w:b/>
                <w:bCs/>
                <w:sz w:val="24"/>
                <w:lang w:eastAsia="zh-HK"/>
              </w:rPr>
              <w:t>Crisis management</w:t>
            </w:r>
          </w:p>
        </w:tc>
        <w:tc>
          <w:tcPr>
            <w:tcW w:w="2551" w:type="dxa"/>
          </w:tcPr>
          <w:p w14:paraId="3DF0EFAE" w14:textId="1602C274" w:rsidR="00C7291D" w:rsidRPr="00C7291D" w:rsidRDefault="00DE6271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 xml:space="preserve">3.7.1 &amp; </w:t>
            </w:r>
            <w:r w:rsidR="00C7291D" w:rsidRPr="00C7291D">
              <w:rPr>
                <w:rFonts w:ascii="Times New Roman" w:eastAsia="標楷體" w:hAnsi="Times New Roman" w:cs="Times New Roman"/>
                <w:sz w:val="24"/>
              </w:rPr>
              <w:t>8.4</w:t>
            </w:r>
          </w:p>
          <w:p w14:paraId="49128B06" w14:textId="0C30104D" w:rsidR="00C7291D" w:rsidRPr="00C7291D" w:rsidRDefault="00C7291D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14:paraId="695E3718" w14:textId="7668AC90" w:rsidR="00C7291D" w:rsidRDefault="006C0671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S</w:t>
            </w:r>
            <w:r w:rsidRPr="006C0671">
              <w:rPr>
                <w:rFonts w:ascii="Times New Roman" w:eastAsia="標楷體" w:hAnsi="Times New Roman" w:cs="Times New Roman"/>
                <w:sz w:val="24"/>
                <w:lang w:eastAsia="zh-HK"/>
              </w:rPr>
              <w:t>et up a Crisis Management Team to formulate school-based mechanisms, procedures</w:t>
            </w:r>
            <w:r w:rsidR="00057D22">
              <w:rPr>
                <w:rFonts w:ascii="Times New Roman" w:eastAsia="標楷體" w:hAnsi="Times New Roman" w:cs="Times New Roman" w:hint="eastAsia"/>
                <w:sz w:val="24"/>
              </w:rPr>
              <w:t>,</w:t>
            </w:r>
            <w:r w:rsidR="00057D22">
              <w:rPr>
                <w:rFonts w:ascii="Times New Roman" w:eastAsia="標楷體" w:hAnsi="Times New Roman" w:cs="Times New Roman"/>
                <w:sz w:val="24"/>
              </w:rPr>
              <w:t xml:space="preserve"> guidelines</w:t>
            </w:r>
            <w:r w:rsidRPr="006C0671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and</w:t>
            </w:r>
            <w:r w:rsidR="000A428A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</w:t>
            </w:r>
            <w:r w:rsidRPr="006C0671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contingency plans, </w:t>
            </w:r>
            <w:r w:rsidR="000A428A" w:rsidRPr="000A428A">
              <w:rPr>
                <w:rFonts w:ascii="Times New Roman" w:eastAsia="標楷體" w:hAnsi="Times New Roman" w:cs="Times New Roman"/>
                <w:sz w:val="24"/>
                <w:lang w:eastAsia="zh-HK"/>
              </w:rPr>
              <w:t>which should be regularly re</w:t>
            </w:r>
            <w:r w:rsidR="000A428A">
              <w:rPr>
                <w:rFonts w:ascii="Times New Roman" w:eastAsia="標楷體" w:hAnsi="Times New Roman" w:cs="Times New Roman"/>
                <w:sz w:val="24"/>
                <w:lang w:eastAsia="zh-HK"/>
              </w:rPr>
              <w:t>viewed and updated as necessary</w:t>
            </w:r>
            <w:r w:rsidR="00454952">
              <w:rPr>
                <w:rFonts w:ascii="Times New Roman" w:eastAsia="標楷體" w:hAnsi="Times New Roman" w:cs="Times New Roman"/>
                <w:sz w:val="24"/>
                <w:lang w:eastAsia="zh-HK"/>
              </w:rPr>
              <w:t>, for effective handling</w:t>
            </w:r>
            <w:r w:rsidR="00C65675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of</w:t>
            </w:r>
            <w:r w:rsidR="00454952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crises</w:t>
            </w:r>
          </w:p>
          <w:p w14:paraId="3F823A6A" w14:textId="66D22A40" w:rsidR="00F342BA" w:rsidRDefault="00057D22" w:rsidP="000A428A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C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o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nduct drills periodically</w:t>
            </w:r>
          </w:p>
          <w:p w14:paraId="676C3414" w14:textId="3A0B94F4" w:rsidR="00237190" w:rsidRPr="00C7291D" w:rsidRDefault="00237190" w:rsidP="000A428A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586" w:type="dxa"/>
          </w:tcPr>
          <w:p w14:paraId="3D16C75F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DEB54C4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81FA118" w14:textId="77777777" w:rsidR="00C7291D" w:rsidRPr="00C7291D" w:rsidRDefault="00C7291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508F1" w:rsidRPr="00C7291D" w14:paraId="38FDE7F5" w14:textId="77777777" w:rsidTr="00256507">
        <w:trPr>
          <w:trHeight w:val="346"/>
          <w:jc w:val="center"/>
        </w:trPr>
        <w:tc>
          <w:tcPr>
            <w:tcW w:w="2664" w:type="dxa"/>
          </w:tcPr>
          <w:p w14:paraId="2C8DAC4E" w14:textId="25FA1548" w:rsidR="00C7291D" w:rsidRDefault="00314C9C" w:rsidP="00A620C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891837110" w:edGrp="everyone" w:colFirst="3" w:colLast="3"/>
            <w:permStart w:id="1666056961" w:edGrp="everyone" w:colFirst="4" w:colLast="4"/>
            <w:permStart w:id="1336633763" w:edGrp="everyone" w:colFirst="5" w:colLast="5"/>
            <w:permStart w:id="490996322" w:edGrp="everyone" w:colFirst="1" w:colLast="1"/>
            <w:permStart w:id="1227585715" w:edGrp="everyone" w:colFirst="2" w:colLast="2"/>
            <w:permEnd w:id="38078834"/>
            <w:permEnd w:id="224472960"/>
            <w:permEnd w:id="1045720756"/>
            <w:r w:rsidRPr="00FC3E96">
              <w:rPr>
                <w:rFonts w:ascii="Times New Roman" w:eastAsia="標楷體" w:hAnsi="Times New Roman" w:cs="Times New Roman" w:hint="eastAsia"/>
                <w:b/>
                <w:sz w:val="24"/>
              </w:rPr>
              <w:t>1</w:t>
            </w:r>
            <w:r w:rsidR="00DE6271">
              <w:rPr>
                <w:rFonts w:ascii="Times New Roman" w:eastAsia="標楷體" w:hAnsi="Times New Roman" w:cs="Times New Roman"/>
                <w:b/>
                <w:sz w:val="24"/>
              </w:rPr>
              <w:t>3</w:t>
            </w:r>
            <w:r w:rsidRPr="00FC3E96">
              <w:rPr>
                <w:rFonts w:ascii="Times New Roman" w:eastAsia="標楷體" w:hAnsi="Times New Roman" w:cs="Times New Roman" w:hint="eastAsia"/>
                <w:b/>
                <w:sz w:val="24"/>
              </w:rPr>
              <w:t>. Others (</w:t>
            </w:r>
            <w:r w:rsidRPr="00FC3E96">
              <w:rPr>
                <w:rFonts w:ascii="Times New Roman" w:eastAsia="標楷體" w:hAnsi="Times New Roman" w:cs="Times New Roman"/>
                <w:b/>
                <w:sz w:val="24"/>
              </w:rPr>
              <w:t>if applicable)</w:t>
            </w:r>
          </w:p>
          <w:p w14:paraId="2C9B76F5" w14:textId="776E9EE3" w:rsidR="00237190" w:rsidRDefault="00237190" w:rsidP="00A620C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bookmarkStart w:id="0" w:name="_GoBack"/>
            <w:permStart w:id="302527758" w:edGrp="everyone"/>
          </w:p>
          <w:bookmarkEnd w:id="0"/>
          <w:permEnd w:id="302527758"/>
          <w:p w14:paraId="5344D15F" w14:textId="2857A283" w:rsidR="00237190" w:rsidRPr="00C7291D" w:rsidRDefault="00237190" w:rsidP="00A620C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1220F99D" w14:textId="77777777" w:rsidR="00C7291D" w:rsidRPr="00C7291D" w:rsidRDefault="00C7291D" w:rsidP="00A620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14:paraId="1614B62F" w14:textId="77777777" w:rsidR="00C7291D" w:rsidRPr="00C7291D" w:rsidRDefault="00C7291D" w:rsidP="00FA1F1B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586" w:type="dxa"/>
          </w:tcPr>
          <w:p w14:paraId="339DDAC1" w14:textId="77777777" w:rsidR="00C7291D" w:rsidRPr="00C7291D" w:rsidRDefault="00C7291D" w:rsidP="00A620C4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9DDE1FF" w14:textId="77777777" w:rsidR="00C7291D" w:rsidRPr="00C7291D" w:rsidRDefault="00C7291D" w:rsidP="00A620C4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033E334" w14:textId="77777777" w:rsidR="00C7291D" w:rsidRPr="00C7291D" w:rsidRDefault="00C7291D" w:rsidP="00A620C4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ermEnd w:id="891837110"/>
    <w:permEnd w:id="1666056961"/>
    <w:permEnd w:id="1336633763"/>
    <w:permEnd w:id="490996322"/>
    <w:permEnd w:id="1227585715"/>
    <w:p w14:paraId="2C303B94" w14:textId="6F7C93D0" w:rsidR="00237190" w:rsidRDefault="00C65675" w:rsidP="00C65675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sz w:val="24"/>
        </w:rPr>
      </w:pPr>
      <w:r w:rsidRPr="00C65675">
        <w:rPr>
          <w:rFonts w:ascii="Times New Roman" w:eastAsia="標楷體" w:hAnsi="Times New Roman" w:cs="Times New Roman"/>
          <w:sz w:val="24"/>
          <w:u w:val="single"/>
        </w:rPr>
        <w:t>Please note</w:t>
      </w:r>
      <w:r>
        <w:rPr>
          <w:rFonts w:ascii="Times New Roman" w:eastAsia="標楷體" w:hAnsi="Times New Roman" w:cs="Times New Roman"/>
          <w:sz w:val="24"/>
        </w:rPr>
        <w:t xml:space="preserve">: </w:t>
      </w:r>
      <w:r w:rsidRPr="00C65675">
        <w:rPr>
          <w:rFonts w:ascii="Times New Roman" w:eastAsia="標楷體" w:hAnsi="Times New Roman" w:cs="Times New Roman"/>
          <w:sz w:val="24"/>
        </w:rPr>
        <w:t>Th</w:t>
      </w:r>
      <w:r w:rsidR="00BE2615">
        <w:rPr>
          <w:rFonts w:ascii="Times New Roman" w:eastAsia="標楷體" w:hAnsi="Times New Roman" w:cs="Times New Roman"/>
          <w:sz w:val="24"/>
        </w:rPr>
        <w:t>is</w:t>
      </w:r>
      <w:r w:rsidRPr="00C65675">
        <w:rPr>
          <w:rFonts w:ascii="Times New Roman" w:eastAsia="標楷體" w:hAnsi="Times New Roman" w:cs="Times New Roman"/>
          <w:sz w:val="24"/>
        </w:rPr>
        <w:t xml:space="preserve"> </w:t>
      </w:r>
      <w:r w:rsidR="00BE2615">
        <w:rPr>
          <w:rFonts w:ascii="Times New Roman" w:eastAsia="標楷體" w:hAnsi="Times New Roman" w:cs="Times New Roman"/>
          <w:sz w:val="24"/>
        </w:rPr>
        <w:t>c</w:t>
      </w:r>
      <w:r w:rsidRPr="00C65675">
        <w:rPr>
          <w:rFonts w:ascii="Times New Roman" w:eastAsia="標楷體" w:hAnsi="Times New Roman" w:cs="Times New Roman"/>
          <w:sz w:val="24"/>
        </w:rPr>
        <w:t xml:space="preserve">hecklist </w:t>
      </w:r>
      <w:r w:rsidR="007F509C">
        <w:rPr>
          <w:rFonts w:ascii="Times New Roman" w:eastAsia="標楷體" w:hAnsi="Times New Roman" w:cs="Times New Roman"/>
          <w:sz w:val="24"/>
        </w:rPr>
        <w:t xml:space="preserve">only lists the key </w:t>
      </w:r>
      <w:r w:rsidR="00BE2615">
        <w:rPr>
          <w:rFonts w:ascii="Times New Roman" w:eastAsia="標楷體" w:hAnsi="Times New Roman" w:cs="Times New Roman"/>
          <w:sz w:val="24"/>
        </w:rPr>
        <w:t>topics in relation to</w:t>
      </w:r>
      <w:r w:rsidR="007F509C">
        <w:rPr>
          <w:rFonts w:ascii="Times New Roman" w:eastAsia="標楷體" w:hAnsi="Times New Roman" w:cs="Times New Roman"/>
          <w:sz w:val="24"/>
        </w:rPr>
        <w:t xml:space="preserve"> student safety and health and </w:t>
      </w:r>
      <w:r w:rsidRPr="00C65675">
        <w:rPr>
          <w:rFonts w:ascii="Times New Roman" w:eastAsia="標楷體" w:hAnsi="Times New Roman" w:cs="Times New Roman"/>
          <w:sz w:val="24"/>
        </w:rPr>
        <w:t xml:space="preserve">is by no means exhaustive.  Schools are required to comply with the Education Ordinance, Education Regulations, Code of Aid, </w:t>
      </w:r>
      <w:r w:rsidR="0024324F" w:rsidRPr="0024324F">
        <w:rPr>
          <w:rFonts w:ascii="Times New Roman" w:eastAsia="標楷體" w:hAnsi="Times New Roman" w:cs="Times New Roman"/>
          <w:sz w:val="24"/>
        </w:rPr>
        <w:t xml:space="preserve">circulars, guidelines and handbooks issued and updated by the EDB </w:t>
      </w:r>
      <w:r w:rsidR="0024324F" w:rsidRPr="0024324F">
        <w:rPr>
          <w:rFonts w:ascii="Times New Roman" w:eastAsia="標楷體" w:hAnsi="Times New Roman" w:cs="Times New Roman"/>
          <w:sz w:val="24"/>
        </w:rPr>
        <w:lastRenderedPageBreak/>
        <w:t>from time to time as well as the provisions of the relevant laws in Hong Kong</w:t>
      </w:r>
      <w:r w:rsidRPr="00C65675">
        <w:rPr>
          <w:rFonts w:ascii="Times New Roman" w:eastAsia="標楷體" w:hAnsi="Times New Roman" w:cs="Times New Roman"/>
          <w:sz w:val="24"/>
        </w:rPr>
        <w:t>.  Schools may, having regard to their school</w:t>
      </w:r>
      <w:r w:rsidR="0054064D">
        <w:rPr>
          <w:rFonts w:ascii="Times New Roman" w:eastAsia="標楷體" w:hAnsi="Times New Roman" w:cs="Times New Roman"/>
          <w:sz w:val="24"/>
        </w:rPr>
        <w:t xml:space="preserve">-based </w:t>
      </w:r>
      <w:r w:rsidR="00570AE5">
        <w:rPr>
          <w:rFonts w:ascii="Times New Roman" w:eastAsia="標楷體" w:hAnsi="Times New Roman" w:cs="Times New Roman"/>
          <w:sz w:val="24"/>
        </w:rPr>
        <w:t xml:space="preserve">circumstances </w:t>
      </w:r>
      <w:r w:rsidR="00570AE5" w:rsidRPr="00C65675">
        <w:rPr>
          <w:rFonts w:ascii="Times New Roman" w:eastAsia="標楷體" w:hAnsi="Times New Roman" w:cs="Times New Roman"/>
          <w:sz w:val="24"/>
        </w:rPr>
        <w:t>and</w:t>
      </w:r>
      <w:r w:rsidRPr="00C65675">
        <w:rPr>
          <w:rFonts w:ascii="Times New Roman" w:eastAsia="標楷體" w:hAnsi="Times New Roman" w:cs="Times New Roman"/>
          <w:sz w:val="24"/>
        </w:rPr>
        <w:t xml:space="preserve"> needs, </w:t>
      </w:r>
      <w:r w:rsidR="00BE2615">
        <w:rPr>
          <w:rFonts w:ascii="Times New Roman" w:eastAsia="標楷體" w:hAnsi="Times New Roman" w:cs="Times New Roman"/>
          <w:sz w:val="24"/>
        </w:rPr>
        <w:t xml:space="preserve">suitably </w:t>
      </w:r>
      <w:r w:rsidR="00570AE5">
        <w:rPr>
          <w:rFonts w:ascii="Times New Roman" w:eastAsia="標楷體" w:hAnsi="Times New Roman" w:cs="Times New Roman"/>
          <w:sz w:val="24"/>
        </w:rPr>
        <w:t xml:space="preserve">enrich </w:t>
      </w:r>
      <w:r w:rsidR="00570AE5" w:rsidRPr="00C65675">
        <w:rPr>
          <w:rFonts w:ascii="Times New Roman" w:eastAsia="標楷體" w:hAnsi="Times New Roman" w:cs="Times New Roman"/>
          <w:sz w:val="24"/>
        </w:rPr>
        <w:t>the</w:t>
      </w:r>
      <w:r w:rsidRPr="00C65675">
        <w:rPr>
          <w:rFonts w:ascii="Times New Roman" w:eastAsia="標楷體" w:hAnsi="Times New Roman" w:cs="Times New Roman"/>
          <w:sz w:val="24"/>
        </w:rPr>
        <w:t xml:space="preserve"> </w:t>
      </w:r>
      <w:r w:rsidR="00BE2615">
        <w:rPr>
          <w:rFonts w:ascii="Times New Roman" w:eastAsia="標楷體" w:hAnsi="Times New Roman" w:cs="Times New Roman"/>
          <w:sz w:val="24"/>
        </w:rPr>
        <w:t>content of this checklist</w:t>
      </w:r>
      <w:r w:rsidRPr="00C65675">
        <w:rPr>
          <w:rFonts w:ascii="Times New Roman" w:eastAsia="標楷體" w:hAnsi="Times New Roman" w:cs="Times New Roman"/>
          <w:sz w:val="24"/>
        </w:rPr>
        <w:t>.</w:t>
      </w:r>
    </w:p>
    <w:p w14:paraId="0C0167FC" w14:textId="2CB2DD37" w:rsidR="001359D4" w:rsidRDefault="001359D4" w:rsidP="001359D4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sz w:val="24"/>
        </w:rPr>
      </w:pPr>
    </w:p>
    <w:p w14:paraId="64DD48B1" w14:textId="77777777" w:rsidR="00FC6A71" w:rsidRDefault="00FC6A71" w:rsidP="001359D4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sz w:val="24"/>
        </w:rPr>
      </w:pPr>
    </w:p>
    <w:p w14:paraId="0446DE9A" w14:textId="7CBDF6F5" w:rsidR="0073340D" w:rsidRDefault="00B1370E" w:rsidP="001359D4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t>I</w:t>
      </w:r>
      <w:r>
        <w:rPr>
          <w:rFonts w:ascii="Times New Roman" w:eastAsia="標楷體" w:hAnsi="Times New Roman" w:cs="Times New Roman"/>
          <w:sz w:val="24"/>
        </w:rPr>
        <w:t xml:space="preserve"> confirm that the above information is </w:t>
      </w:r>
      <w:r w:rsidR="0054064D">
        <w:rPr>
          <w:rFonts w:ascii="Times New Roman" w:eastAsia="標楷體" w:hAnsi="Times New Roman" w:cs="Times New Roman"/>
          <w:sz w:val="24"/>
        </w:rPr>
        <w:t xml:space="preserve">accurate </w:t>
      </w:r>
      <w:r w:rsidR="00BD39D5">
        <w:rPr>
          <w:rFonts w:ascii="Times New Roman" w:eastAsia="標楷體" w:hAnsi="Times New Roman" w:cs="Times New Roman"/>
          <w:sz w:val="24"/>
        </w:rPr>
        <w:t xml:space="preserve">and </w:t>
      </w:r>
      <w:r w:rsidR="005719C6">
        <w:rPr>
          <w:rFonts w:ascii="Times New Roman" w:eastAsia="標楷體" w:hAnsi="Times New Roman" w:cs="Times New Roman"/>
          <w:sz w:val="24"/>
        </w:rPr>
        <w:t xml:space="preserve">was </w:t>
      </w:r>
      <w:r w:rsidR="00BD39D5" w:rsidRPr="00C65675">
        <w:rPr>
          <w:rFonts w:ascii="Times New Roman" w:eastAsia="標楷體" w:hAnsi="Times New Roman" w:cs="Times New Roman"/>
          <w:sz w:val="24"/>
        </w:rPr>
        <w:t>endorsed by Incorporated Management Committee/School Management Committee</w:t>
      </w:r>
      <w:r w:rsidR="00503E50">
        <w:rPr>
          <w:rFonts w:ascii="Times New Roman" w:eastAsia="標楷體" w:hAnsi="Times New Roman" w:cs="Times New Roman"/>
          <w:sz w:val="24"/>
        </w:rPr>
        <w:t xml:space="preserve"> at the meeting on </w:t>
      </w:r>
      <w:permStart w:id="316371385" w:edGrp="everyone"/>
      <w:r w:rsidR="00503E50">
        <w:rPr>
          <w:rFonts w:ascii="Times New Roman" w:eastAsia="標楷體" w:hAnsi="Times New Roman" w:cs="Times New Roman"/>
          <w:sz w:val="24"/>
        </w:rPr>
        <w:t>_______________</w:t>
      </w:r>
      <w:proofErr w:type="gramStart"/>
      <w:r w:rsidR="00503E50">
        <w:rPr>
          <w:rFonts w:ascii="Times New Roman" w:eastAsia="標楷體" w:hAnsi="Times New Roman" w:cs="Times New Roman"/>
          <w:sz w:val="24"/>
        </w:rPr>
        <w:t>_</w:t>
      </w:r>
      <w:permEnd w:id="316371385"/>
      <w:r w:rsidR="00503E50">
        <w:rPr>
          <w:rFonts w:ascii="Times New Roman" w:eastAsia="標楷體" w:hAnsi="Times New Roman" w:cs="Times New Roman"/>
          <w:sz w:val="24"/>
        </w:rPr>
        <w:t>(</w:t>
      </w:r>
      <w:proofErr w:type="gramEnd"/>
      <w:r w:rsidR="00503E50">
        <w:rPr>
          <w:rFonts w:ascii="Times New Roman" w:eastAsia="標楷體" w:hAnsi="Times New Roman" w:cs="Times New Roman"/>
          <w:sz w:val="24"/>
        </w:rPr>
        <w:t>dd/mm/yyyy)</w:t>
      </w:r>
      <w:r>
        <w:rPr>
          <w:rFonts w:ascii="Times New Roman" w:eastAsia="標楷體" w:hAnsi="Times New Roman" w:cs="Times New Roman"/>
          <w:sz w:val="24"/>
        </w:rPr>
        <w:t>.</w:t>
      </w:r>
    </w:p>
    <w:p w14:paraId="4B5DE216" w14:textId="77777777" w:rsidR="00EA25CF" w:rsidRPr="00D47FD9" w:rsidRDefault="00EA25CF" w:rsidP="00FC6A71">
      <w:pPr>
        <w:snapToGrid w:val="0"/>
        <w:spacing w:before="120" w:after="0" w:line="240" w:lineRule="auto"/>
        <w:jc w:val="both"/>
        <w:rPr>
          <w:rFonts w:ascii="Times New Roman" w:eastAsia="標楷體" w:hAnsi="Times New Roman" w:cs="Times New Roman"/>
          <w:sz w:val="24"/>
        </w:rPr>
      </w:pPr>
    </w:p>
    <w:tbl>
      <w:tblPr>
        <w:tblStyle w:val="TableGrid"/>
        <w:tblW w:w="8751" w:type="dxa"/>
        <w:tblInd w:w="5382" w:type="dxa"/>
        <w:tblLook w:val="04A0" w:firstRow="1" w:lastRow="0" w:firstColumn="1" w:lastColumn="0" w:noHBand="0" w:noVBand="1"/>
      </w:tblPr>
      <w:tblGrid>
        <w:gridCol w:w="2551"/>
        <w:gridCol w:w="3544"/>
        <w:gridCol w:w="2656"/>
      </w:tblGrid>
      <w:tr w:rsidR="00B1370E" w14:paraId="7E31A669" w14:textId="5F3B5C8C" w:rsidTr="00570AE5">
        <w:trPr>
          <w:trHeight w:val="756"/>
        </w:trPr>
        <w:tc>
          <w:tcPr>
            <w:tcW w:w="255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69DD4FF" w14:textId="3C7DDBFF" w:rsidR="00B1370E" w:rsidRDefault="003409CA" w:rsidP="00601E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ermStart w:id="300305072" w:edGrp="everyone" w:colFirst="2" w:colLast="2"/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S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chool Chop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00EA84" w14:textId="0C234B4B" w:rsidR="00B1370E" w:rsidRDefault="003409CA" w:rsidP="003409CA">
            <w:pPr>
              <w:wordWrap w:val="0"/>
              <w:snapToGrid w:val="0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 xml:space="preserve">Signature 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of School Principal</w:t>
            </w:r>
            <w:r w:rsidR="00B1370E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：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5A5D40" w14:textId="461AFEEF" w:rsidR="00B1370E" w:rsidRDefault="00B1370E" w:rsidP="003353D8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</w:tr>
      <w:tr w:rsidR="00B1370E" w14:paraId="0CDEDD89" w14:textId="3CB8136D" w:rsidTr="00570AE5">
        <w:trPr>
          <w:trHeight w:val="756"/>
        </w:trPr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CA0FE4" w14:textId="77777777" w:rsidR="00B1370E" w:rsidRDefault="00B1370E" w:rsidP="00925AE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permStart w:id="1089752894" w:edGrp="everyone" w:colFirst="2" w:colLast="2"/>
            <w:permEnd w:id="300305072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D08082" w14:textId="2BBDB3B8" w:rsidR="00B1370E" w:rsidRDefault="003409CA" w:rsidP="003409CA">
            <w:pPr>
              <w:wordWrap w:val="0"/>
              <w:snapToGrid w:val="0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N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ame of School Principal</w:t>
            </w:r>
            <w:r w:rsidR="00B1370E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：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CE18C2" w14:textId="25D5CB13" w:rsidR="00B1370E" w:rsidRDefault="00B1370E" w:rsidP="003353D8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</w:tr>
      <w:tr w:rsidR="00B1370E" w14:paraId="0AAF13D9" w14:textId="0998B45B" w:rsidTr="00570AE5">
        <w:trPr>
          <w:trHeight w:val="779"/>
        </w:trPr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E5903B" w14:textId="77777777" w:rsidR="00B1370E" w:rsidRDefault="00B1370E" w:rsidP="00925AE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permStart w:id="382472833" w:edGrp="everyone" w:colFirst="2" w:colLast="2"/>
            <w:permEnd w:id="1089752894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DB21DD" w14:textId="5D083438" w:rsidR="00B1370E" w:rsidRDefault="003409CA" w:rsidP="00651AF0">
            <w:pPr>
              <w:snapToGrid w:val="0"/>
              <w:ind w:leftChars="-1083" w:left="-2383" w:firstLineChars="2" w:firstLine="5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D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ate</w:t>
            </w:r>
            <w:r w:rsidR="00B1370E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：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4BAD7F" w14:textId="67CABD8D" w:rsidR="00B1370E" w:rsidRPr="00C65675" w:rsidRDefault="00B1370E" w:rsidP="003353D8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u w:val="single"/>
                <w:lang w:eastAsia="zh-HK"/>
              </w:rPr>
            </w:pPr>
          </w:p>
        </w:tc>
      </w:tr>
      <w:permEnd w:id="382472833"/>
    </w:tbl>
    <w:p w14:paraId="79992958" w14:textId="79E531E4" w:rsidR="0073340D" w:rsidRDefault="0073340D" w:rsidP="00925AE3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</w:rPr>
      </w:pPr>
    </w:p>
    <w:p w14:paraId="68B7E525" w14:textId="0EDAC8F0" w:rsidR="00B52D63" w:rsidRDefault="00B52D63" w:rsidP="00925AE3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</w:rPr>
      </w:pPr>
    </w:p>
    <w:p w14:paraId="7A5B4A0B" w14:textId="2CD69F08" w:rsidR="00A80773" w:rsidRDefault="00A80773" w:rsidP="00925AE3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</w:rPr>
      </w:pPr>
    </w:p>
    <w:p w14:paraId="409FBEBD" w14:textId="238BC146" w:rsidR="00A80773" w:rsidRDefault="00A80773" w:rsidP="00925AE3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</w:rPr>
      </w:pPr>
    </w:p>
    <w:p w14:paraId="43825FE3" w14:textId="77777777" w:rsidR="00A80773" w:rsidRDefault="00A80773" w:rsidP="00925AE3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</w:rPr>
      </w:pPr>
    </w:p>
    <w:p w14:paraId="420A7D6A" w14:textId="1C78FB24" w:rsidR="00B52D63" w:rsidRDefault="00B52D63" w:rsidP="00C65675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sz w:val="24"/>
        </w:rPr>
      </w:pPr>
    </w:p>
    <w:sectPr w:rsidR="00B52D63" w:rsidSect="004E1EAD">
      <w:footerReference w:type="default" r:id="rId27"/>
      <w:pgSz w:w="15840" w:h="12240" w:orient="landscape"/>
      <w:pgMar w:top="737" w:right="851" w:bottom="737" w:left="85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16AF5" w14:textId="77777777" w:rsidR="00344575" w:rsidRDefault="00344575" w:rsidP="00FD1979">
      <w:pPr>
        <w:spacing w:after="0" w:line="240" w:lineRule="auto"/>
      </w:pPr>
      <w:r>
        <w:separator/>
      </w:r>
    </w:p>
  </w:endnote>
  <w:endnote w:type="continuationSeparator" w:id="0">
    <w:p w14:paraId="6571E28B" w14:textId="77777777" w:rsidR="00344575" w:rsidRDefault="00344575" w:rsidP="00FD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306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046FA" w14:textId="51E0A82F" w:rsidR="00A4368A" w:rsidRDefault="00A43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C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28FAFE7" w14:textId="77777777" w:rsidR="00A4368A" w:rsidRDefault="00A43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611A9" w14:textId="77777777" w:rsidR="00344575" w:rsidRDefault="00344575" w:rsidP="00FD1979">
      <w:pPr>
        <w:spacing w:after="0" w:line="240" w:lineRule="auto"/>
      </w:pPr>
      <w:r>
        <w:separator/>
      </w:r>
    </w:p>
  </w:footnote>
  <w:footnote w:type="continuationSeparator" w:id="0">
    <w:p w14:paraId="38520F7E" w14:textId="77777777" w:rsidR="00344575" w:rsidRDefault="00344575" w:rsidP="00FD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7AC"/>
    <w:multiLevelType w:val="hybridMultilevel"/>
    <w:tmpl w:val="CD886AC6"/>
    <w:lvl w:ilvl="0" w:tplc="CD98F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534A8"/>
    <w:multiLevelType w:val="hybridMultilevel"/>
    <w:tmpl w:val="AF828364"/>
    <w:lvl w:ilvl="0" w:tplc="197C096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CF9090C"/>
    <w:multiLevelType w:val="hybridMultilevel"/>
    <w:tmpl w:val="57107DA0"/>
    <w:lvl w:ilvl="0" w:tplc="B3B6C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1606FF"/>
    <w:multiLevelType w:val="hybridMultilevel"/>
    <w:tmpl w:val="222C3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B712DD"/>
    <w:multiLevelType w:val="hybridMultilevel"/>
    <w:tmpl w:val="B7468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2D274C"/>
    <w:multiLevelType w:val="hybridMultilevel"/>
    <w:tmpl w:val="8294F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0a8dTTsq9pW9ucAVQpxLsKfnrhsJEuzOsG60vW5PN1X4f2B7i2wN/IbJnThe8DIlCVkE+wcSFTgNPD18vPbh3A==" w:salt="+Rwrdv57IQCDaD62ZT+op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79"/>
    <w:rsid w:val="00001EF8"/>
    <w:rsid w:val="000122F9"/>
    <w:rsid w:val="00056730"/>
    <w:rsid w:val="00057BD6"/>
    <w:rsid w:val="00057D22"/>
    <w:rsid w:val="00060218"/>
    <w:rsid w:val="000711F2"/>
    <w:rsid w:val="0007592B"/>
    <w:rsid w:val="000801DE"/>
    <w:rsid w:val="000832EE"/>
    <w:rsid w:val="00093ED8"/>
    <w:rsid w:val="00097E88"/>
    <w:rsid w:val="000A0586"/>
    <w:rsid w:val="000A14B1"/>
    <w:rsid w:val="000A428A"/>
    <w:rsid w:val="000A70AB"/>
    <w:rsid w:val="000C537E"/>
    <w:rsid w:val="000D33B4"/>
    <w:rsid w:val="000F42BB"/>
    <w:rsid w:val="001035C3"/>
    <w:rsid w:val="0011091C"/>
    <w:rsid w:val="001359D4"/>
    <w:rsid w:val="00154DA9"/>
    <w:rsid w:val="00166A2F"/>
    <w:rsid w:val="0017004B"/>
    <w:rsid w:val="001751E9"/>
    <w:rsid w:val="00176A43"/>
    <w:rsid w:val="001813D1"/>
    <w:rsid w:val="00192405"/>
    <w:rsid w:val="00196157"/>
    <w:rsid w:val="001B182B"/>
    <w:rsid w:val="001C4AC1"/>
    <w:rsid w:val="001D710D"/>
    <w:rsid w:val="001D7D6E"/>
    <w:rsid w:val="001E2DD0"/>
    <w:rsid w:val="001F7DB7"/>
    <w:rsid w:val="002061B5"/>
    <w:rsid w:val="0020661F"/>
    <w:rsid w:val="0022527B"/>
    <w:rsid w:val="00230121"/>
    <w:rsid w:val="00237190"/>
    <w:rsid w:val="0024090E"/>
    <w:rsid w:val="0024324F"/>
    <w:rsid w:val="00247588"/>
    <w:rsid w:val="002508F1"/>
    <w:rsid w:val="00256507"/>
    <w:rsid w:val="002704BA"/>
    <w:rsid w:val="00283B71"/>
    <w:rsid w:val="002B351F"/>
    <w:rsid w:val="002C27A1"/>
    <w:rsid w:val="002C707C"/>
    <w:rsid w:val="002D6A30"/>
    <w:rsid w:val="002E31CD"/>
    <w:rsid w:val="002E551C"/>
    <w:rsid w:val="002F1006"/>
    <w:rsid w:val="00311A75"/>
    <w:rsid w:val="00314C9C"/>
    <w:rsid w:val="00317ADA"/>
    <w:rsid w:val="00322F08"/>
    <w:rsid w:val="003318CA"/>
    <w:rsid w:val="003353D8"/>
    <w:rsid w:val="003409CA"/>
    <w:rsid w:val="00344575"/>
    <w:rsid w:val="003618EF"/>
    <w:rsid w:val="00363C5C"/>
    <w:rsid w:val="00373127"/>
    <w:rsid w:val="00374053"/>
    <w:rsid w:val="003909E7"/>
    <w:rsid w:val="00396A0A"/>
    <w:rsid w:val="003A1B40"/>
    <w:rsid w:val="003A794B"/>
    <w:rsid w:val="003B0E1C"/>
    <w:rsid w:val="003B6229"/>
    <w:rsid w:val="003C3A6A"/>
    <w:rsid w:val="003C5892"/>
    <w:rsid w:val="003C6382"/>
    <w:rsid w:val="003E190B"/>
    <w:rsid w:val="003E3044"/>
    <w:rsid w:val="003E5347"/>
    <w:rsid w:val="003F0407"/>
    <w:rsid w:val="003F3C8A"/>
    <w:rsid w:val="003F4F15"/>
    <w:rsid w:val="004219E3"/>
    <w:rsid w:val="00423F77"/>
    <w:rsid w:val="00454952"/>
    <w:rsid w:val="00456CB3"/>
    <w:rsid w:val="00474433"/>
    <w:rsid w:val="0048140E"/>
    <w:rsid w:val="00494E19"/>
    <w:rsid w:val="00496FCE"/>
    <w:rsid w:val="004B2E01"/>
    <w:rsid w:val="004B48F6"/>
    <w:rsid w:val="004B5A42"/>
    <w:rsid w:val="004C6E1F"/>
    <w:rsid w:val="004D2626"/>
    <w:rsid w:val="004E1EAD"/>
    <w:rsid w:val="005036A0"/>
    <w:rsid w:val="00503E50"/>
    <w:rsid w:val="005241FE"/>
    <w:rsid w:val="00534614"/>
    <w:rsid w:val="0054064D"/>
    <w:rsid w:val="005426AE"/>
    <w:rsid w:val="00562906"/>
    <w:rsid w:val="00570AE5"/>
    <w:rsid w:val="005719C6"/>
    <w:rsid w:val="005809F1"/>
    <w:rsid w:val="00587CA7"/>
    <w:rsid w:val="005A1A82"/>
    <w:rsid w:val="005E15FA"/>
    <w:rsid w:val="005E2D02"/>
    <w:rsid w:val="00601E6A"/>
    <w:rsid w:val="00603C09"/>
    <w:rsid w:val="00607EE5"/>
    <w:rsid w:val="006413AA"/>
    <w:rsid w:val="00643BC1"/>
    <w:rsid w:val="00651AF0"/>
    <w:rsid w:val="006731DB"/>
    <w:rsid w:val="006808AB"/>
    <w:rsid w:val="006A1896"/>
    <w:rsid w:val="006B6C70"/>
    <w:rsid w:val="006C0671"/>
    <w:rsid w:val="006E1CE3"/>
    <w:rsid w:val="007101AB"/>
    <w:rsid w:val="0071303F"/>
    <w:rsid w:val="007176B9"/>
    <w:rsid w:val="0073340D"/>
    <w:rsid w:val="007422B5"/>
    <w:rsid w:val="00746369"/>
    <w:rsid w:val="0075630B"/>
    <w:rsid w:val="00782ECA"/>
    <w:rsid w:val="00784C90"/>
    <w:rsid w:val="007923ED"/>
    <w:rsid w:val="00793BC6"/>
    <w:rsid w:val="007954CD"/>
    <w:rsid w:val="007956F5"/>
    <w:rsid w:val="007A08BD"/>
    <w:rsid w:val="007A4413"/>
    <w:rsid w:val="007B7D2B"/>
    <w:rsid w:val="007E16B1"/>
    <w:rsid w:val="007F509C"/>
    <w:rsid w:val="00800AEE"/>
    <w:rsid w:val="00811BA3"/>
    <w:rsid w:val="0081419C"/>
    <w:rsid w:val="00814450"/>
    <w:rsid w:val="0083221F"/>
    <w:rsid w:val="00834541"/>
    <w:rsid w:val="008361B3"/>
    <w:rsid w:val="00853C75"/>
    <w:rsid w:val="00854763"/>
    <w:rsid w:val="0086102B"/>
    <w:rsid w:val="008644E0"/>
    <w:rsid w:val="00866126"/>
    <w:rsid w:val="00870D23"/>
    <w:rsid w:val="00872801"/>
    <w:rsid w:val="00885719"/>
    <w:rsid w:val="00890EEE"/>
    <w:rsid w:val="00891717"/>
    <w:rsid w:val="00891D3C"/>
    <w:rsid w:val="00896CAE"/>
    <w:rsid w:val="008A131A"/>
    <w:rsid w:val="008A5D56"/>
    <w:rsid w:val="008B27C1"/>
    <w:rsid w:val="008B44C7"/>
    <w:rsid w:val="008C449B"/>
    <w:rsid w:val="008D1D2F"/>
    <w:rsid w:val="008D2407"/>
    <w:rsid w:val="008F4399"/>
    <w:rsid w:val="008F62C1"/>
    <w:rsid w:val="00902060"/>
    <w:rsid w:val="00925AE3"/>
    <w:rsid w:val="00935FDB"/>
    <w:rsid w:val="00957ED5"/>
    <w:rsid w:val="00960983"/>
    <w:rsid w:val="009612C7"/>
    <w:rsid w:val="00965E6A"/>
    <w:rsid w:val="009B4526"/>
    <w:rsid w:val="009F2C9C"/>
    <w:rsid w:val="009F6650"/>
    <w:rsid w:val="00A04A78"/>
    <w:rsid w:val="00A0794F"/>
    <w:rsid w:val="00A14CDC"/>
    <w:rsid w:val="00A330C4"/>
    <w:rsid w:val="00A33D88"/>
    <w:rsid w:val="00A37CB6"/>
    <w:rsid w:val="00A4368A"/>
    <w:rsid w:val="00A620C4"/>
    <w:rsid w:val="00A67E91"/>
    <w:rsid w:val="00A73E8C"/>
    <w:rsid w:val="00A80773"/>
    <w:rsid w:val="00AA03C9"/>
    <w:rsid w:val="00AA0F94"/>
    <w:rsid w:val="00AA5970"/>
    <w:rsid w:val="00AB56B5"/>
    <w:rsid w:val="00AE2C33"/>
    <w:rsid w:val="00AE56ED"/>
    <w:rsid w:val="00AE7A96"/>
    <w:rsid w:val="00AE7E46"/>
    <w:rsid w:val="00B04931"/>
    <w:rsid w:val="00B04944"/>
    <w:rsid w:val="00B1370E"/>
    <w:rsid w:val="00B364D3"/>
    <w:rsid w:val="00B52D63"/>
    <w:rsid w:val="00B57694"/>
    <w:rsid w:val="00B918E6"/>
    <w:rsid w:val="00B91B92"/>
    <w:rsid w:val="00BA272B"/>
    <w:rsid w:val="00BB1F10"/>
    <w:rsid w:val="00BD1827"/>
    <w:rsid w:val="00BD39D5"/>
    <w:rsid w:val="00BE0631"/>
    <w:rsid w:val="00BE2615"/>
    <w:rsid w:val="00BF1DB7"/>
    <w:rsid w:val="00C04B0C"/>
    <w:rsid w:val="00C17B0A"/>
    <w:rsid w:val="00C22554"/>
    <w:rsid w:val="00C27E1E"/>
    <w:rsid w:val="00C35D04"/>
    <w:rsid w:val="00C52AE8"/>
    <w:rsid w:val="00C52D76"/>
    <w:rsid w:val="00C574FE"/>
    <w:rsid w:val="00C575E1"/>
    <w:rsid w:val="00C65675"/>
    <w:rsid w:val="00C71155"/>
    <w:rsid w:val="00C7291D"/>
    <w:rsid w:val="00C858DC"/>
    <w:rsid w:val="00C87BE3"/>
    <w:rsid w:val="00C957BE"/>
    <w:rsid w:val="00C970C9"/>
    <w:rsid w:val="00CA095B"/>
    <w:rsid w:val="00CA4C5D"/>
    <w:rsid w:val="00CB702D"/>
    <w:rsid w:val="00CD107E"/>
    <w:rsid w:val="00CD28B5"/>
    <w:rsid w:val="00CF65B1"/>
    <w:rsid w:val="00D003D7"/>
    <w:rsid w:val="00D47FD9"/>
    <w:rsid w:val="00D535E4"/>
    <w:rsid w:val="00D5372B"/>
    <w:rsid w:val="00D67202"/>
    <w:rsid w:val="00D70A52"/>
    <w:rsid w:val="00D75CD9"/>
    <w:rsid w:val="00DB5E97"/>
    <w:rsid w:val="00DE6271"/>
    <w:rsid w:val="00DF08D6"/>
    <w:rsid w:val="00DF2F79"/>
    <w:rsid w:val="00E12C9B"/>
    <w:rsid w:val="00E2083B"/>
    <w:rsid w:val="00E2352C"/>
    <w:rsid w:val="00E31529"/>
    <w:rsid w:val="00E504CA"/>
    <w:rsid w:val="00E75A8F"/>
    <w:rsid w:val="00E86159"/>
    <w:rsid w:val="00E91640"/>
    <w:rsid w:val="00EA2195"/>
    <w:rsid w:val="00EA25CF"/>
    <w:rsid w:val="00EB083C"/>
    <w:rsid w:val="00EC76DF"/>
    <w:rsid w:val="00ED1F99"/>
    <w:rsid w:val="00EE28F5"/>
    <w:rsid w:val="00F24DD9"/>
    <w:rsid w:val="00F342BA"/>
    <w:rsid w:val="00F44260"/>
    <w:rsid w:val="00F57216"/>
    <w:rsid w:val="00F7259E"/>
    <w:rsid w:val="00F72CD9"/>
    <w:rsid w:val="00F7473E"/>
    <w:rsid w:val="00F84C27"/>
    <w:rsid w:val="00F90A2B"/>
    <w:rsid w:val="00F95600"/>
    <w:rsid w:val="00FA1F1B"/>
    <w:rsid w:val="00FA6D41"/>
    <w:rsid w:val="00FA7179"/>
    <w:rsid w:val="00FA72EE"/>
    <w:rsid w:val="00FC3E96"/>
    <w:rsid w:val="00FC6A71"/>
    <w:rsid w:val="00FC7A2B"/>
    <w:rsid w:val="00FD1979"/>
    <w:rsid w:val="00FE0B7B"/>
    <w:rsid w:val="00FE164A"/>
    <w:rsid w:val="00FE5B70"/>
    <w:rsid w:val="00FF4E11"/>
    <w:rsid w:val="00FF4ED6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3F39FB"/>
  <w15:chartTrackingRefBased/>
  <w15:docId w15:val="{480E16A6-766C-4C40-B85D-953A618D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7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8A"/>
  </w:style>
  <w:style w:type="paragraph" w:styleId="Footer">
    <w:name w:val="footer"/>
    <w:basedOn w:val="Normal"/>
    <w:link w:val="FooterChar"/>
    <w:uiPriority w:val="99"/>
    <w:unhideWhenUsed/>
    <w:rsid w:val="00A43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8A"/>
  </w:style>
  <w:style w:type="paragraph" w:styleId="BalloonText">
    <w:name w:val="Balloon Text"/>
    <w:basedOn w:val="Normal"/>
    <w:link w:val="BalloonTextChar"/>
    <w:uiPriority w:val="99"/>
    <w:semiHidden/>
    <w:unhideWhenUsed/>
    <w:rsid w:val="00B0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7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7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7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63"/>
    <w:rPr>
      <w:b/>
      <w:bCs/>
    </w:rPr>
  </w:style>
  <w:style w:type="paragraph" w:customStyle="1" w:styleId="Default">
    <w:name w:val="Default"/>
    <w:rsid w:val="00CA4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4AC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F0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b.gov.hk/attachment/en/curriculum-development/kla/general-studies-for-primary/safety%20handbook-eng.pdf" TargetMode="External"/><Relationship Id="rId18" Type="http://schemas.openxmlformats.org/officeDocument/2006/relationships/hyperlink" Target="https://www.edb.gov.hk/attachment/en/sch-admin/admin/about-activities/sch-activities-guidelines/E_eca.pdf" TargetMode="External"/><Relationship Id="rId26" Type="http://schemas.openxmlformats.org/officeDocument/2006/relationships/hyperlink" Target="https://applications.edb.gov.hk/circular/upload/EDBC/EDBC08018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b.gov.hk/en/student-parents/safety/sch-bus-services/index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db.gov.hk/attachment/en/sch-admin/admin/about-sch/sch-safety/Safety%20Booklet%20_Eng__final_2010.pdf" TargetMode="External"/><Relationship Id="rId17" Type="http://schemas.openxmlformats.org/officeDocument/2006/relationships/hyperlink" Target="https://www.edb.gov.hk/attachment/en/curriculum-development/kla/pe/references_resource/safety-guidelines/Safe_e.pdf" TargetMode="External"/><Relationship Id="rId25" Type="http://schemas.openxmlformats.org/officeDocument/2006/relationships/hyperlink" Target="https://www.edb.gov.hk/en/edu-system/primary-secondary/healthy-sch-policy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b.gov.hk/attachment/en/curriculum-development/kla/arts-edu/resources/va-curr/VAsafety_sec_e.pdf" TargetMode="External"/><Relationship Id="rId20" Type="http://schemas.openxmlformats.org/officeDocument/2006/relationships/hyperlink" Target="https://www.edb.gov.hk/attachment/en/sch-admin/admin/about-activities/sch-activities-guidelines/Study%20Tours%20Guide_EN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b.gov.hk/en/curriculum-development/kla/technology-edu/resources/tech-subjects/safety.html" TargetMode="External"/><Relationship Id="rId24" Type="http://schemas.openxmlformats.org/officeDocument/2006/relationships/hyperlink" Target="https://www.edb.gov.hk/attachment/en/student-parents/crisis-management/about-crisis-management/crisis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db.gov.hk/attachment/en/curriculum-development/kla/arts-edu/resources/va-curr/VAsafety_pri_e.pdf" TargetMode="External"/><Relationship Id="rId23" Type="http://schemas.openxmlformats.org/officeDocument/2006/relationships/hyperlink" Target="http://www.edb.gov.hk/attachment/en/teacher/prevention-of-student-suicides/Resource_Handbook_for_Schools_En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db.gov.hk/en/curriculum-development/kla/science-edu/ref-and-resources/lab-safety-and-management.html" TargetMode="External"/><Relationship Id="rId19" Type="http://schemas.openxmlformats.org/officeDocument/2006/relationships/hyperlink" Target="https://www.edb.gov.hk/attachment/en/sch-admin/admin/about-activities/sch-activities-guidelines/Outdoor_E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b.gov.hk/attachment/tc/curriculum-development/kla/arts-edu/resources/va-curri/safety_pri_c.pdf" TargetMode="External"/><Relationship Id="rId22" Type="http://schemas.openxmlformats.org/officeDocument/2006/relationships/hyperlink" Target="https://www.edb.gov.hk/en/teacher/student-guidance-discipline-services/about-student-guidance-discipline-services/index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45f7b6-bf28-4834-bfd4-c51136921b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FD42DE9197442BFCA818398F577A7" ma:contentTypeVersion="18" ma:contentTypeDescription="Create a new document." ma:contentTypeScope="" ma:versionID="37408bb54a091c8c44d90de34bb6e460">
  <xsd:schema xmlns:xsd="http://www.w3.org/2001/XMLSchema" xmlns:xs="http://www.w3.org/2001/XMLSchema" xmlns:p="http://schemas.microsoft.com/office/2006/metadata/properties" xmlns:ns3="f8627914-0736-4941-ab25-cb57fde8c3e8" xmlns:ns4="7445f7b6-bf28-4834-bfd4-c51136921b3d" targetNamespace="http://schemas.microsoft.com/office/2006/metadata/properties" ma:root="true" ma:fieldsID="a61be68170c87c8ab003e90e36b444b4" ns3:_="" ns4:_="">
    <xsd:import namespace="f8627914-0736-4941-ab25-cb57fde8c3e8"/>
    <xsd:import namespace="7445f7b6-bf28-4834-bfd4-c51136921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7914-0736-4941-ab25-cb57fde8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5f7b6-bf28-4834-bfd4-c5113692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0E862-A1F1-40EF-94E2-43B1D7714245}">
  <ds:schemaRefs>
    <ds:schemaRef ds:uri="http://schemas.microsoft.com/office/2006/documentManagement/types"/>
    <ds:schemaRef ds:uri="7445f7b6-bf28-4834-bfd4-c51136921b3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8627914-0736-4941-ab25-cb57fde8c3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593AD9-2EB3-4BCD-B2E2-A90A729EB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27914-0736-4941-ab25-cb57fde8c3e8"/>
    <ds:schemaRef ds:uri="7445f7b6-bf28-4834-bfd4-c51136921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7F36F-FFF7-4A5D-9D83-FCBA4E0FE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1783</Words>
  <Characters>10164</Characters>
  <Application>Microsoft Office Word</Application>
  <DocSecurity>8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 Hau-yee, Rio</dc:creator>
  <cp:keywords/>
  <dc:description/>
  <cp:lastModifiedBy>SBM</cp:lastModifiedBy>
  <cp:revision>10</cp:revision>
  <cp:lastPrinted>2023-05-29T04:53:00Z</cp:lastPrinted>
  <dcterms:created xsi:type="dcterms:W3CDTF">2023-08-28T06:47:00Z</dcterms:created>
  <dcterms:modified xsi:type="dcterms:W3CDTF">2023-08-28T07:09:00Z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0x010100AACFD42DE9197442BFCA818398F577A7</vt:lpwstr>
  </property>
</Properties>
</file>